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4D" w:rsidRDefault="00F6194D" w:rsidP="008A181D">
      <w:pPr>
        <w:pStyle w:val="NoSpacing"/>
        <w:rPr>
          <w:lang w:val="en-US"/>
        </w:rPr>
      </w:pPr>
    </w:p>
    <w:p w:rsidR="008A181D" w:rsidRDefault="008A181D" w:rsidP="008A181D">
      <w:pPr>
        <w:pStyle w:val="NoSpacing"/>
        <w:rPr>
          <w:lang w:val="en-US"/>
        </w:rPr>
      </w:pPr>
      <w:r>
        <w:rPr>
          <w:lang w:val="en-US"/>
        </w:rPr>
        <w:t>As we move forward into phase Yellow we will continue to operate as if we are still in Phase Orange. This is in part due to the fact that as an essential service provider we travel inter-provincial and we feel this is the best method to help control the risk</w:t>
      </w:r>
      <w:r w:rsidR="00B23917">
        <w:rPr>
          <w:lang w:val="en-US"/>
        </w:rPr>
        <w:t>. This policy is in effect for all Advatek staff and contractors working on behalf of Advatek Systems Inc.</w:t>
      </w:r>
    </w:p>
    <w:p w:rsidR="00F6194D" w:rsidRDefault="00F6194D" w:rsidP="008A181D">
      <w:pPr>
        <w:pStyle w:val="NoSpacing"/>
        <w:rPr>
          <w:lang w:val="en-US"/>
        </w:rPr>
      </w:pPr>
    </w:p>
    <w:p w:rsidR="00F6194D" w:rsidRDefault="00F6194D" w:rsidP="00D053F0">
      <w:pPr>
        <w:pStyle w:val="NoSpacing"/>
        <w:jc w:val="center"/>
        <w:rPr>
          <w:lang w:val="en-US"/>
        </w:rPr>
      </w:pPr>
      <w:r>
        <w:rPr>
          <w:noProof/>
          <w:lang w:eastAsia="en-CA"/>
        </w:rPr>
        <w:drawing>
          <wp:inline distT="0" distB="0" distL="0" distR="0" wp14:anchorId="42823303" wp14:editId="17EBC206">
            <wp:extent cx="4095750" cy="84977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95750" cy="849772"/>
                    </a:xfrm>
                    <a:prstGeom prst="rect">
                      <a:avLst/>
                    </a:prstGeom>
                  </pic:spPr>
                </pic:pic>
              </a:graphicData>
            </a:graphic>
          </wp:inline>
        </w:drawing>
      </w:r>
    </w:p>
    <w:p w:rsidR="008A181D" w:rsidRDefault="008A181D" w:rsidP="008A181D">
      <w:pPr>
        <w:pStyle w:val="NoSpacing"/>
        <w:rPr>
          <w:lang w:val="en-US"/>
        </w:rPr>
      </w:pPr>
    </w:p>
    <w:p w:rsidR="00F6194D" w:rsidRDefault="00F6194D" w:rsidP="008A181D">
      <w:pPr>
        <w:pStyle w:val="NoSpacing"/>
        <w:rPr>
          <w:b/>
          <w:lang w:val="en-US"/>
        </w:rPr>
      </w:pPr>
    </w:p>
    <w:p w:rsidR="00F50B9A" w:rsidRDefault="00F50B9A" w:rsidP="008A181D">
      <w:pPr>
        <w:pStyle w:val="NoSpacing"/>
        <w:rPr>
          <w:b/>
          <w:lang w:val="en-US"/>
        </w:rPr>
      </w:pPr>
      <w:r>
        <w:rPr>
          <w:b/>
          <w:lang w:val="en-US"/>
        </w:rPr>
        <w:t>Elevated Hygiene Controls:</w:t>
      </w:r>
    </w:p>
    <w:p w:rsidR="00F50B9A" w:rsidRPr="00F50B9A" w:rsidRDefault="00F50B9A" w:rsidP="008A181D">
      <w:pPr>
        <w:pStyle w:val="NoSpacing"/>
        <w:rPr>
          <w:lang w:val="en-US"/>
        </w:rPr>
      </w:pPr>
      <w:r>
        <w:rPr>
          <w:lang w:val="en-US"/>
        </w:rPr>
        <w:t>During a Pandemic it is important that all employees maintain a higher level of personal hygiene</w:t>
      </w:r>
      <w:r w:rsidR="006316BF">
        <w:rPr>
          <w:lang w:val="en-US"/>
        </w:rPr>
        <w:t xml:space="preserve">. </w:t>
      </w:r>
      <w:r w:rsidRPr="00F50B9A">
        <w:rPr>
          <w:lang w:val="en-US"/>
        </w:rPr>
        <w:t xml:space="preserve">Hand washing and use of hand sanitizers </w:t>
      </w:r>
      <w:r w:rsidR="006316BF">
        <w:rPr>
          <w:lang w:val="en-US"/>
        </w:rPr>
        <w:t>is encouraged</w:t>
      </w:r>
      <w:r w:rsidRPr="00F50B9A">
        <w:rPr>
          <w:lang w:val="en-US"/>
        </w:rPr>
        <w:t xml:space="preserve">. </w:t>
      </w:r>
      <w:r w:rsidR="006316BF">
        <w:rPr>
          <w:lang w:val="en-US"/>
        </w:rPr>
        <w:t>Hand Sanitizer &amp; station sanitizer is provided for use</w:t>
      </w:r>
      <w:r w:rsidRPr="00F50B9A">
        <w:rPr>
          <w:lang w:val="en-US"/>
        </w:rPr>
        <w:t>.</w:t>
      </w:r>
      <w:r w:rsidR="006316BF">
        <w:rPr>
          <w:lang w:val="en-US"/>
        </w:rPr>
        <w:t xml:space="preserve"> Remember to properly wash your hands after use of the washroom facilities and to clear the common surfaces.</w:t>
      </w:r>
    </w:p>
    <w:p w:rsidR="00F50B9A" w:rsidRDefault="00F50B9A" w:rsidP="008A181D">
      <w:pPr>
        <w:pStyle w:val="NoSpacing"/>
        <w:rPr>
          <w:b/>
          <w:lang w:val="en-US"/>
        </w:rPr>
      </w:pPr>
    </w:p>
    <w:p w:rsidR="003D661C" w:rsidRDefault="003D661C" w:rsidP="008A181D">
      <w:pPr>
        <w:pStyle w:val="NoSpacing"/>
        <w:rPr>
          <w:b/>
          <w:lang w:val="en-US"/>
        </w:rPr>
      </w:pPr>
      <w:r>
        <w:rPr>
          <w:b/>
          <w:lang w:val="en-US"/>
        </w:rPr>
        <w:t>Office controls:</w:t>
      </w:r>
    </w:p>
    <w:p w:rsidR="003D661C" w:rsidRDefault="003D661C" w:rsidP="008A181D">
      <w:pPr>
        <w:pStyle w:val="NoSpacing"/>
        <w:rPr>
          <w:lang w:val="en-US"/>
        </w:rPr>
      </w:pPr>
      <w:r>
        <w:rPr>
          <w:lang w:val="en-US"/>
        </w:rPr>
        <w:t xml:space="preserve">As per directives, </w:t>
      </w:r>
      <w:proofErr w:type="spellStart"/>
      <w:r>
        <w:rPr>
          <w:lang w:val="en-US"/>
        </w:rPr>
        <w:t>Advatek’s</w:t>
      </w:r>
      <w:proofErr w:type="spellEnd"/>
      <w:r>
        <w:rPr>
          <w:lang w:val="en-US"/>
        </w:rPr>
        <w:t xml:space="preserve"> office is to have no more than 10 people in side at any one time. All staff will sanitize their work spaces at the start and end of the day. </w:t>
      </w:r>
      <w:r w:rsidR="00A6525B">
        <w:rPr>
          <w:lang w:val="en-US"/>
        </w:rPr>
        <w:t>The f</w:t>
      </w:r>
      <w:r>
        <w:rPr>
          <w:lang w:val="en-US"/>
        </w:rPr>
        <w:t xml:space="preserve">irst person in </w:t>
      </w:r>
      <w:r w:rsidR="00A6525B">
        <w:rPr>
          <w:lang w:val="en-US"/>
        </w:rPr>
        <w:t>and</w:t>
      </w:r>
      <w:r>
        <w:rPr>
          <w:lang w:val="en-US"/>
        </w:rPr>
        <w:t xml:space="preserve"> </w:t>
      </w:r>
      <w:r w:rsidR="00A6525B">
        <w:rPr>
          <w:lang w:val="en-US"/>
        </w:rPr>
        <w:t>last person out shall</w:t>
      </w:r>
      <w:r>
        <w:rPr>
          <w:lang w:val="en-US"/>
        </w:rPr>
        <w:t xml:space="preserve"> clean all door handles and common surfaces.  In shared office space social distancing is to be maintained as such in the service office you will only be permitted 3 staff members at one time. Justin and Dan cannot be in at the same time.</w:t>
      </w:r>
    </w:p>
    <w:p w:rsidR="003D661C" w:rsidRDefault="003D661C" w:rsidP="008A181D">
      <w:pPr>
        <w:pStyle w:val="NoSpacing"/>
        <w:rPr>
          <w:lang w:val="en-US"/>
        </w:rPr>
      </w:pPr>
    </w:p>
    <w:p w:rsidR="00F6194D" w:rsidRDefault="00F6194D" w:rsidP="008A181D">
      <w:pPr>
        <w:pStyle w:val="NoSpacing"/>
        <w:rPr>
          <w:b/>
          <w:lang w:val="en-US"/>
        </w:rPr>
      </w:pPr>
    </w:p>
    <w:p w:rsidR="003D661C" w:rsidRPr="003D661C" w:rsidRDefault="003D661C" w:rsidP="008A181D">
      <w:pPr>
        <w:pStyle w:val="NoSpacing"/>
        <w:rPr>
          <w:b/>
          <w:lang w:val="en-US"/>
        </w:rPr>
      </w:pPr>
      <w:r>
        <w:rPr>
          <w:b/>
          <w:lang w:val="en-US"/>
        </w:rPr>
        <w:t>Desk phones:</w:t>
      </w:r>
    </w:p>
    <w:p w:rsidR="003D661C" w:rsidRPr="003D661C" w:rsidRDefault="003D661C" w:rsidP="008A181D">
      <w:pPr>
        <w:pStyle w:val="NoSpacing"/>
        <w:rPr>
          <w:lang w:val="en-US"/>
        </w:rPr>
      </w:pPr>
      <w:r>
        <w:rPr>
          <w:lang w:val="en-US"/>
        </w:rPr>
        <w:t>Personal assigned phones are to be cleaned at the start of the day. Shared phones cleaned between uses.</w:t>
      </w:r>
    </w:p>
    <w:p w:rsidR="003D661C" w:rsidRDefault="003D661C" w:rsidP="008A181D">
      <w:pPr>
        <w:pStyle w:val="NoSpacing"/>
        <w:rPr>
          <w:lang w:val="en-US"/>
        </w:rPr>
      </w:pPr>
    </w:p>
    <w:p w:rsidR="00F6194D" w:rsidRDefault="00F6194D" w:rsidP="008A181D">
      <w:pPr>
        <w:pStyle w:val="NoSpacing"/>
        <w:rPr>
          <w:b/>
          <w:lang w:val="en-US"/>
        </w:rPr>
      </w:pPr>
    </w:p>
    <w:p w:rsidR="003D661C" w:rsidRPr="003D661C" w:rsidRDefault="003D661C" w:rsidP="008A181D">
      <w:pPr>
        <w:pStyle w:val="NoSpacing"/>
        <w:rPr>
          <w:b/>
          <w:lang w:val="en-US"/>
        </w:rPr>
      </w:pPr>
      <w:r>
        <w:rPr>
          <w:b/>
          <w:lang w:val="en-US"/>
        </w:rPr>
        <w:t>Co Travel:</w:t>
      </w:r>
    </w:p>
    <w:p w:rsidR="003D661C" w:rsidRDefault="003D661C" w:rsidP="008A181D">
      <w:pPr>
        <w:pStyle w:val="NoSpacing"/>
        <w:rPr>
          <w:lang w:val="en-US"/>
        </w:rPr>
      </w:pPr>
      <w:r>
        <w:rPr>
          <w:lang w:val="en-US"/>
        </w:rPr>
        <w:t xml:space="preserve">As per directives co-travel inside NB is permitted if the passenger is seated in the rear passenger seat. The driver and passenger will sanitize all touched common surfaces before and after. </w:t>
      </w:r>
      <w:r w:rsidR="00370020">
        <w:rPr>
          <w:lang w:val="en-US"/>
        </w:rPr>
        <w:t>Wearing of masks is also required</w:t>
      </w:r>
      <w:r>
        <w:rPr>
          <w:lang w:val="en-US"/>
        </w:rPr>
        <w:t>.</w:t>
      </w:r>
      <w:r w:rsidR="00370020">
        <w:rPr>
          <w:lang w:val="en-US"/>
        </w:rPr>
        <w:t xml:space="preserve"> This is only suggested for short distance travel such as to take a tech to get their vehicle from the service shop, as going with a co-worker is lower risk than using a taxi.</w:t>
      </w:r>
    </w:p>
    <w:p w:rsidR="00370020" w:rsidRDefault="00370020" w:rsidP="008A181D">
      <w:pPr>
        <w:pStyle w:val="NoSpacing"/>
        <w:rPr>
          <w:lang w:val="en-US"/>
        </w:rPr>
      </w:pPr>
    </w:p>
    <w:p w:rsidR="00F6194D" w:rsidRDefault="00F6194D" w:rsidP="008A181D">
      <w:pPr>
        <w:pStyle w:val="NoSpacing"/>
        <w:rPr>
          <w:b/>
          <w:lang w:val="en-US"/>
        </w:rPr>
      </w:pPr>
    </w:p>
    <w:p w:rsidR="003D661C" w:rsidRDefault="003D661C" w:rsidP="008A181D">
      <w:pPr>
        <w:pStyle w:val="NoSpacing"/>
        <w:rPr>
          <w:b/>
          <w:lang w:val="en-US"/>
        </w:rPr>
      </w:pPr>
      <w:r>
        <w:rPr>
          <w:b/>
          <w:lang w:val="en-US"/>
        </w:rPr>
        <w:t>Shop and tool controls:</w:t>
      </w:r>
    </w:p>
    <w:p w:rsidR="003D661C" w:rsidRPr="003D661C" w:rsidRDefault="003D661C" w:rsidP="008A181D">
      <w:pPr>
        <w:pStyle w:val="NoSpacing"/>
        <w:rPr>
          <w:lang w:val="en-US"/>
        </w:rPr>
      </w:pPr>
      <w:r>
        <w:rPr>
          <w:lang w:val="en-US"/>
        </w:rPr>
        <w:t xml:space="preserve">All tools are too be cleaned before been placed back into the tool cabinets. This way we can treat the tool cabinet as clean zone. If you are to pick up tool from a desk it is to be sanitized prior to use. Techs who require </w:t>
      </w:r>
      <w:proofErr w:type="gramStart"/>
      <w:r>
        <w:rPr>
          <w:lang w:val="en-US"/>
        </w:rPr>
        <w:t>to work</w:t>
      </w:r>
      <w:proofErr w:type="gramEnd"/>
      <w:r>
        <w:rPr>
          <w:lang w:val="en-US"/>
        </w:rPr>
        <w:t xml:space="preserve"> in close proximity for a job must wear one of the provided masks</w:t>
      </w:r>
    </w:p>
    <w:p w:rsidR="00370020" w:rsidRDefault="00370020" w:rsidP="008A181D">
      <w:pPr>
        <w:pStyle w:val="NoSpacing"/>
        <w:rPr>
          <w:b/>
          <w:lang w:val="en-US"/>
        </w:rPr>
      </w:pPr>
    </w:p>
    <w:p w:rsidR="00F6194D" w:rsidRDefault="00F6194D" w:rsidP="008A181D">
      <w:pPr>
        <w:pStyle w:val="NoSpacing"/>
        <w:rPr>
          <w:b/>
          <w:lang w:val="en-US"/>
        </w:rPr>
      </w:pPr>
    </w:p>
    <w:p w:rsidR="003D661C" w:rsidRPr="003D661C" w:rsidRDefault="003D661C" w:rsidP="008A181D">
      <w:pPr>
        <w:pStyle w:val="NoSpacing"/>
        <w:rPr>
          <w:b/>
          <w:lang w:val="en-US"/>
        </w:rPr>
      </w:pPr>
      <w:r w:rsidRPr="003D661C">
        <w:rPr>
          <w:b/>
          <w:lang w:val="en-US"/>
        </w:rPr>
        <w:t>Shipping and drop off</w:t>
      </w:r>
      <w:r>
        <w:rPr>
          <w:b/>
          <w:lang w:val="en-US"/>
        </w:rPr>
        <w:t xml:space="preserve"> &amp; customer visit</w:t>
      </w:r>
      <w:r w:rsidRPr="003D661C">
        <w:rPr>
          <w:b/>
          <w:lang w:val="en-US"/>
        </w:rPr>
        <w:t>:</w:t>
      </w:r>
    </w:p>
    <w:p w:rsidR="003D661C" w:rsidRDefault="003D661C" w:rsidP="008A181D">
      <w:pPr>
        <w:pStyle w:val="NoSpacing"/>
        <w:rPr>
          <w:lang w:val="en-US"/>
        </w:rPr>
      </w:pPr>
      <w:r>
        <w:rPr>
          <w:lang w:val="en-US"/>
        </w:rPr>
        <w:t>Customers are not currently permitted to visit Advatek systems. The side man door will remain locked access to the building via back door only. Upon arrival all employees will sanitize their hands.  Any customer drop offs are to be done in the roped off zone.  Customer may enter and stay within the roped of zone if discussion with staff is required.</w:t>
      </w:r>
      <w:r w:rsidR="00370020">
        <w:rPr>
          <w:lang w:val="en-US"/>
        </w:rPr>
        <w:t xml:space="preserve"> Couriers are to drop off inside the roped of zone.  Only 1 customer</w:t>
      </w:r>
      <w:r w:rsidR="00A6525B">
        <w:rPr>
          <w:lang w:val="en-US"/>
        </w:rPr>
        <w:t xml:space="preserve"> is permitted</w:t>
      </w:r>
      <w:r w:rsidR="00370020">
        <w:rPr>
          <w:lang w:val="en-US"/>
        </w:rPr>
        <w:t xml:space="preserve"> in the zone at </w:t>
      </w:r>
      <w:r w:rsidR="00A6525B">
        <w:rPr>
          <w:lang w:val="en-US"/>
        </w:rPr>
        <w:t xml:space="preserve">any </w:t>
      </w:r>
      <w:r w:rsidR="00370020">
        <w:rPr>
          <w:lang w:val="en-US"/>
        </w:rPr>
        <w:t>one time.</w:t>
      </w:r>
    </w:p>
    <w:p w:rsidR="00370020" w:rsidRDefault="00370020" w:rsidP="00370020">
      <w:pPr>
        <w:pStyle w:val="NoSpacing"/>
        <w:rPr>
          <w:b/>
          <w:lang w:val="en-US"/>
        </w:rPr>
      </w:pPr>
    </w:p>
    <w:p w:rsidR="00F6194D" w:rsidRDefault="00F6194D" w:rsidP="00F6194D">
      <w:pPr>
        <w:pStyle w:val="NoSpacing"/>
        <w:rPr>
          <w:b/>
          <w:lang w:val="en-US"/>
        </w:rPr>
      </w:pPr>
      <w:r>
        <w:rPr>
          <w:b/>
          <w:lang w:val="en-US"/>
        </w:rPr>
        <w:t>Signatures:</w:t>
      </w:r>
    </w:p>
    <w:p w:rsidR="00F6194D" w:rsidRPr="003D661C" w:rsidRDefault="00F6194D" w:rsidP="00F6194D">
      <w:pPr>
        <w:pStyle w:val="NoSpacing"/>
        <w:rPr>
          <w:lang w:val="en-US"/>
        </w:rPr>
      </w:pPr>
      <w:r>
        <w:rPr>
          <w:lang w:val="en-US"/>
        </w:rPr>
        <w:t>At this time and until further notice signatures for pick up, drop off or work orders is not required.</w:t>
      </w:r>
    </w:p>
    <w:p w:rsidR="00F6194D" w:rsidRDefault="00F6194D" w:rsidP="00F6194D">
      <w:pPr>
        <w:pStyle w:val="NoSpacing"/>
        <w:rPr>
          <w:b/>
          <w:lang w:val="en-US"/>
        </w:rPr>
      </w:pPr>
    </w:p>
    <w:p w:rsidR="00F6194D" w:rsidRDefault="00F6194D" w:rsidP="00F6194D">
      <w:pPr>
        <w:pStyle w:val="NoSpacing"/>
        <w:rPr>
          <w:b/>
          <w:lang w:val="en-US"/>
        </w:rPr>
      </w:pPr>
      <w:r w:rsidRPr="00370020">
        <w:rPr>
          <w:b/>
          <w:lang w:val="en-US"/>
        </w:rPr>
        <w:t>Sickness:</w:t>
      </w:r>
    </w:p>
    <w:p w:rsidR="00F6194D" w:rsidRDefault="00F6194D" w:rsidP="00F6194D">
      <w:pPr>
        <w:pStyle w:val="NoSpacing"/>
        <w:rPr>
          <w:lang w:val="en-US"/>
        </w:rPr>
      </w:pPr>
      <w:r>
        <w:rPr>
          <w:lang w:val="en-US"/>
        </w:rPr>
        <w:t xml:space="preserve">Should you feel ill you are </w:t>
      </w:r>
      <w:r w:rsidRPr="00B23917">
        <w:rPr>
          <w:b/>
          <w:lang w:val="en-US"/>
        </w:rPr>
        <w:t>required</w:t>
      </w:r>
      <w:r>
        <w:rPr>
          <w:lang w:val="en-US"/>
        </w:rPr>
        <w:t xml:space="preserve"> to stay home, if you are presenting with COVID-19 symptoms call 811 for guidance and inform your manager via e-mail.</w:t>
      </w:r>
      <w:r w:rsidR="006316BF">
        <w:rPr>
          <w:lang w:val="en-US"/>
        </w:rPr>
        <w:t xml:space="preserve">  </w:t>
      </w:r>
      <w:r w:rsidR="00B23917">
        <w:rPr>
          <w:lang w:val="en-US"/>
        </w:rPr>
        <w:t>Even if you are tested and cleared if you are experiencing any flu like symptoms you are required to stay home.</w:t>
      </w:r>
    </w:p>
    <w:p w:rsidR="006316BF" w:rsidRDefault="006316BF" w:rsidP="006316BF">
      <w:pPr>
        <w:pStyle w:val="NoSpacing"/>
        <w:rPr>
          <w:lang w:val="en-US"/>
        </w:rPr>
      </w:pPr>
      <w:r>
        <w:rPr>
          <w:lang w:val="en-US"/>
        </w:rPr>
        <w:t>A fever monitoring is as follows:</w:t>
      </w:r>
      <w:r w:rsidRPr="006316BF">
        <w:rPr>
          <w:lang w:val="en-US"/>
        </w:rPr>
        <w:t xml:space="preserve"> </w:t>
      </w:r>
      <w:r>
        <w:rPr>
          <w:lang w:val="en-US"/>
        </w:rPr>
        <w:t xml:space="preserve">  </w:t>
      </w:r>
    </w:p>
    <w:p w:rsidR="006316BF" w:rsidRDefault="006316BF" w:rsidP="006316BF">
      <w:pPr>
        <w:pStyle w:val="NoSpacing"/>
        <w:numPr>
          <w:ilvl w:val="0"/>
          <w:numId w:val="7"/>
        </w:numPr>
        <w:rPr>
          <w:lang w:val="en-US"/>
        </w:rPr>
      </w:pPr>
      <w:r>
        <w:rPr>
          <w:lang w:val="en-US"/>
        </w:rPr>
        <w:t xml:space="preserve">Less than or equal to 37.4 C OK, </w:t>
      </w:r>
    </w:p>
    <w:p w:rsidR="006316BF" w:rsidRDefault="006316BF" w:rsidP="006316BF">
      <w:pPr>
        <w:pStyle w:val="NoSpacing"/>
        <w:numPr>
          <w:ilvl w:val="0"/>
          <w:numId w:val="7"/>
        </w:numPr>
        <w:rPr>
          <w:lang w:val="en-US"/>
        </w:rPr>
      </w:pPr>
      <w:r>
        <w:rPr>
          <w:lang w:val="en-US"/>
        </w:rPr>
        <w:t>Greater than 37.4 but less than 38C monitor extra times per day</w:t>
      </w:r>
    </w:p>
    <w:p w:rsidR="006316BF" w:rsidRDefault="006316BF" w:rsidP="006316BF">
      <w:pPr>
        <w:pStyle w:val="NoSpacing"/>
        <w:numPr>
          <w:ilvl w:val="0"/>
          <w:numId w:val="7"/>
        </w:numPr>
        <w:rPr>
          <w:lang w:val="en-US"/>
        </w:rPr>
      </w:pPr>
      <w:r>
        <w:rPr>
          <w:lang w:val="en-US"/>
        </w:rPr>
        <w:t>Equal to or Greater than 38 you have a fever stay home, call 811, notify your supervisor</w:t>
      </w:r>
    </w:p>
    <w:p w:rsidR="006316BF" w:rsidRDefault="006316BF" w:rsidP="00F6194D">
      <w:pPr>
        <w:pStyle w:val="NoSpacing"/>
        <w:rPr>
          <w:lang w:val="en-US"/>
        </w:rPr>
      </w:pPr>
    </w:p>
    <w:p w:rsidR="006316BF" w:rsidRDefault="006316BF" w:rsidP="00F6194D">
      <w:pPr>
        <w:pStyle w:val="NoSpacing"/>
        <w:rPr>
          <w:b/>
          <w:lang w:val="en-US"/>
        </w:rPr>
      </w:pPr>
      <w:r>
        <w:rPr>
          <w:b/>
          <w:lang w:val="en-US"/>
        </w:rPr>
        <w:t>Awareness</w:t>
      </w:r>
      <w:r w:rsidR="00B94660">
        <w:rPr>
          <w:b/>
          <w:lang w:val="en-US"/>
        </w:rPr>
        <w:t xml:space="preserve"> &amp; Immunization</w:t>
      </w:r>
    </w:p>
    <w:p w:rsidR="006316BF" w:rsidRDefault="006316BF" w:rsidP="00F6194D">
      <w:pPr>
        <w:pStyle w:val="NoSpacing"/>
        <w:rPr>
          <w:lang w:val="en-US"/>
        </w:rPr>
      </w:pPr>
      <w:r w:rsidRPr="006316BF">
        <w:rPr>
          <w:lang w:val="en-US"/>
        </w:rPr>
        <w:t xml:space="preserve">Employees </w:t>
      </w:r>
      <w:r>
        <w:rPr>
          <w:lang w:val="en-US"/>
        </w:rPr>
        <w:t>will be made aware of</w:t>
      </w:r>
      <w:r w:rsidRPr="006316BF">
        <w:rPr>
          <w:lang w:val="en-US"/>
        </w:rPr>
        <w:t xml:space="preserve"> health issues </w:t>
      </w:r>
      <w:r>
        <w:rPr>
          <w:lang w:val="en-US"/>
        </w:rPr>
        <w:t>relating to any</w:t>
      </w:r>
      <w:r w:rsidRPr="006316BF">
        <w:rPr>
          <w:lang w:val="en-US"/>
        </w:rPr>
        <w:t xml:space="preserve"> pertinent disease to include prevention of illness, initial disease symptoms, preventing the spread of the disease, and when it is appropriate to return to work after illness. Disease containment plans and expectations should be shared with employees. </w:t>
      </w:r>
      <w:r>
        <w:rPr>
          <w:lang w:val="en-US"/>
        </w:rPr>
        <w:t>Efforts will be made to communicate effectively with all employees</w:t>
      </w:r>
      <w:r w:rsidRPr="006316BF">
        <w:rPr>
          <w:lang w:val="en-US"/>
        </w:rPr>
        <w:t>.</w:t>
      </w:r>
      <w:r w:rsidR="00B94660">
        <w:rPr>
          <w:lang w:val="en-US"/>
        </w:rPr>
        <w:t xml:space="preserve">  Should an immunization program become available all staff are asked to please take up the opportunity to get immunized.</w:t>
      </w:r>
    </w:p>
    <w:p w:rsidR="006316BF" w:rsidRDefault="006316BF" w:rsidP="00F6194D">
      <w:pPr>
        <w:pStyle w:val="NoSpacing"/>
        <w:rPr>
          <w:b/>
          <w:lang w:val="en-US"/>
        </w:rPr>
      </w:pPr>
      <w:r>
        <w:rPr>
          <w:lang w:val="en-US"/>
        </w:rPr>
        <w:tab/>
      </w:r>
      <w:r>
        <w:rPr>
          <w:b/>
          <w:lang w:val="en-US"/>
        </w:rPr>
        <w:t>Covid-19 Symptoms:</w:t>
      </w:r>
    </w:p>
    <w:p w:rsidR="006316BF" w:rsidRPr="006316BF" w:rsidRDefault="006316BF" w:rsidP="006316BF">
      <w:pPr>
        <w:pStyle w:val="NoSpacing"/>
        <w:numPr>
          <w:ilvl w:val="0"/>
          <w:numId w:val="8"/>
        </w:numPr>
        <w:rPr>
          <w:lang w:val="en-US"/>
        </w:rPr>
      </w:pPr>
      <w:r w:rsidRPr="006316BF">
        <w:rPr>
          <w:lang w:val="en-US"/>
        </w:rPr>
        <w:t>Most common symptoms:</w:t>
      </w:r>
    </w:p>
    <w:p w:rsidR="006316BF" w:rsidRPr="006316BF" w:rsidRDefault="006316BF" w:rsidP="006316BF">
      <w:pPr>
        <w:pStyle w:val="NoSpacing"/>
        <w:numPr>
          <w:ilvl w:val="1"/>
          <w:numId w:val="8"/>
        </w:numPr>
        <w:rPr>
          <w:lang w:val="en-US"/>
        </w:rPr>
      </w:pPr>
      <w:r w:rsidRPr="006316BF">
        <w:rPr>
          <w:lang w:val="en-US"/>
        </w:rPr>
        <w:t>fever</w:t>
      </w:r>
    </w:p>
    <w:p w:rsidR="006316BF" w:rsidRPr="006316BF" w:rsidRDefault="006316BF" w:rsidP="006316BF">
      <w:pPr>
        <w:pStyle w:val="NoSpacing"/>
        <w:numPr>
          <w:ilvl w:val="1"/>
          <w:numId w:val="8"/>
        </w:numPr>
        <w:rPr>
          <w:lang w:val="en-US"/>
        </w:rPr>
      </w:pPr>
      <w:r w:rsidRPr="006316BF">
        <w:rPr>
          <w:lang w:val="en-US"/>
        </w:rPr>
        <w:t>dry cough</w:t>
      </w:r>
    </w:p>
    <w:p w:rsidR="006316BF" w:rsidRPr="006316BF" w:rsidRDefault="006316BF" w:rsidP="006316BF">
      <w:pPr>
        <w:pStyle w:val="NoSpacing"/>
        <w:numPr>
          <w:ilvl w:val="1"/>
          <w:numId w:val="8"/>
        </w:numPr>
        <w:rPr>
          <w:lang w:val="en-US"/>
        </w:rPr>
      </w:pPr>
      <w:r w:rsidRPr="006316BF">
        <w:rPr>
          <w:lang w:val="en-US"/>
        </w:rPr>
        <w:t>tiredness</w:t>
      </w:r>
    </w:p>
    <w:p w:rsidR="006316BF" w:rsidRPr="006316BF" w:rsidRDefault="006316BF" w:rsidP="006316BF">
      <w:pPr>
        <w:pStyle w:val="NoSpacing"/>
        <w:numPr>
          <w:ilvl w:val="0"/>
          <w:numId w:val="8"/>
        </w:numPr>
        <w:rPr>
          <w:lang w:val="en-US"/>
        </w:rPr>
      </w:pPr>
      <w:r w:rsidRPr="006316BF">
        <w:rPr>
          <w:lang w:val="en-US"/>
        </w:rPr>
        <w:t>Less common symptoms:</w:t>
      </w:r>
    </w:p>
    <w:p w:rsidR="006316BF" w:rsidRPr="006316BF" w:rsidRDefault="006316BF" w:rsidP="006316BF">
      <w:pPr>
        <w:pStyle w:val="NoSpacing"/>
        <w:numPr>
          <w:ilvl w:val="1"/>
          <w:numId w:val="8"/>
        </w:numPr>
        <w:rPr>
          <w:lang w:val="en-US"/>
        </w:rPr>
      </w:pPr>
      <w:r w:rsidRPr="006316BF">
        <w:rPr>
          <w:lang w:val="en-US"/>
        </w:rPr>
        <w:t>aches and pains</w:t>
      </w:r>
    </w:p>
    <w:p w:rsidR="006316BF" w:rsidRPr="006316BF" w:rsidRDefault="006316BF" w:rsidP="006316BF">
      <w:pPr>
        <w:pStyle w:val="NoSpacing"/>
        <w:numPr>
          <w:ilvl w:val="1"/>
          <w:numId w:val="8"/>
        </w:numPr>
        <w:rPr>
          <w:lang w:val="en-US"/>
        </w:rPr>
      </w:pPr>
      <w:r w:rsidRPr="006316BF">
        <w:rPr>
          <w:lang w:val="en-US"/>
        </w:rPr>
        <w:t>sore throat</w:t>
      </w:r>
    </w:p>
    <w:p w:rsidR="006316BF" w:rsidRPr="006316BF" w:rsidRDefault="00A6525B" w:rsidP="006316BF">
      <w:pPr>
        <w:pStyle w:val="NoSpacing"/>
        <w:numPr>
          <w:ilvl w:val="1"/>
          <w:numId w:val="8"/>
        </w:numPr>
        <w:rPr>
          <w:lang w:val="en-US"/>
        </w:rPr>
      </w:pPr>
      <w:r w:rsidRPr="006316BF">
        <w:rPr>
          <w:lang w:val="en-US"/>
        </w:rPr>
        <w:t>diarrhea</w:t>
      </w:r>
    </w:p>
    <w:p w:rsidR="006316BF" w:rsidRPr="006316BF" w:rsidRDefault="006316BF" w:rsidP="006316BF">
      <w:pPr>
        <w:pStyle w:val="NoSpacing"/>
        <w:numPr>
          <w:ilvl w:val="1"/>
          <w:numId w:val="8"/>
        </w:numPr>
        <w:rPr>
          <w:lang w:val="en-US"/>
        </w:rPr>
      </w:pPr>
      <w:r w:rsidRPr="006316BF">
        <w:rPr>
          <w:lang w:val="en-US"/>
        </w:rPr>
        <w:t>conjunctivitis</w:t>
      </w:r>
    </w:p>
    <w:p w:rsidR="006316BF" w:rsidRPr="006316BF" w:rsidRDefault="006316BF" w:rsidP="006316BF">
      <w:pPr>
        <w:pStyle w:val="NoSpacing"/>
        <w:numPr>
          <w:ilvl w:val="1"/>
          <w:numId w:val="8"/>
        </w:numPr>
        <w:rPr>
          <w:lang w:val="en-US"/>
        </w:rPr>
      </w:pPr>
      <w:r w:rsidRPr="006316BF">
        <w:rPr>
          <w:lang w:val="en-US"/>
        </w:rPr>
        <w:t>headache</w:t>
      </w:r>
    </w:p>
    <w:p w:rsidR="006316BF" w:rsidRPr="006316BF" w:rsidRDefault="006316BF" w:rsidP="006316BF">
      <w:pPr>
        <w:pStyle w:val="NoSpacing"/>
        <w:numPr>
          <w:ilvl w:val="1"/>
          <w:numId w:val="8"/>
        </w:numPr>
        <w:rPr>
          <w:lang w:val="en-US"/>
        </w:rPr>
      </w:pPr>
      <w:r w:rsidRPr="006316BF">
        <w:rPr>
          <w:lang w:val="en-US"/>
        </w:rPr>
        <w:t>loss of taste or smell</w:t>
      </w:r>
    </w:p>
    <w:p w:rsidR="006316BF" w:rsidRPr="006316BF" w:rsidRDefault="006316BF" w:rsidP="006316BF">
      <w:pPr>
        <w:pStyle w:val="NoSpacing"/>
        <w:numPr>
          <w:ilvl w:val="1"/>
          <w:numId w:val="8"/>
        </w:numPr>
        <w:rPr>
          <w:lang w:val="en-US"/>
        </w:rPr>
      </w:pPr>
      <w:r w:rsidRPr="006316BF">
        <w:rPr>
          <w:lang w:val="en-US"/>
        </w:rPr>
        <w:t xml:space="preserve">a rash on skin, or </w:t>
      </w:r>
      <w:r w:rsidR="00A6525B" w:rsidRPr="006316BF">
        <w:rPr>
          <w:lang w:val="en-US"/>
        </w:rPr>
        <w:t>discoloration</w:t>
      </w:r>
      <w:r w:rsidRPr="006316BF">
        <w:rPr>
          <w:lang w:val="en-US"/>
        </w:rPr>
        <w:t xml:space="preserve"> of fingers or toes</w:t>
      </w:r>
    </w:p>
    <w:p w:rsidR="006316BF" w:rsidRPr="006316BF" w:rsidRDefault="006316BF" w:rsidP="006316BF">
      <w:pPr>
        <w:pStyle w:val="NoSpacing"/>
        <w:numPr>
          <w:ilvl w:val="0"/>
          <w:numId w:val="8"/>
        </w:numPr>
        <w:rPr>
          <w:lang w:val="en-US"/>
        </w:rPr>
      </w:pPr>
      <w:r w:rsidRPr="006316BF">
        <w:rPr>
          <w:lang w:val="en-US"/>
        </w:rPr>
        <w:t>Serious symptoms:</w:t>
      </w:r>
    </w:p>
    <w:p w:rsidR="006316BF" w:rsidRPr="006316BF" w:rsidRDefault="006316BF" w:rsidP="006316BF">
      <w:pPr>
        <w:pStyle w:val="NoSpacing"/>
        <w:numPr>
          <w:ilvl w:val="1"/>
          <w:numId w:val="8"/>
        </w:numPr>
        <w:rPr>
          <w:lang w:val="en-US"/>
        </w:rPr>
      </w:pPr>
      <w:r w:rsidRPr="006316BF">
        <w:rPr>
          <w:lang w:val="en-US"/>
        </w:rPr>
        <w:t>difficulty breathing or shortness of breath</w:t>
      </w:r>
    </w:p>
    <w:p w:rsidR="006316BF" w:rsidRPr="006316BF" w:rsidRDefault="006316BF" w:rsidP="006316BF">
      <w:pPr>
        <w:pStyle w:val="NoSpacing"/>
        <w:numPr>
          <w:ilvl w:val="1"/>
          <w:numId w:val="8"/>
        </w:numPr>
        <w:rPr>
          <w:lang w:val="en-US"/>
        </w:rPr>
      </w:pPr>
      <w:r w:rsidRPr="006316BF">
        <w:rPr>
          <w:lang w:val="en-US"/>
        </w:rPr>
        <w:t>chest pain or pressure</w:t>
      </w:r>
    </w:p>
    <w:p w:rsidR="006316BF" w:rsidRPr="006316BF" w:rsidRDefault="006316BF" w:rsidP="006316BF">
      <w:pPr>
        <w:pStyle w:val="NoSpacing"/>
        <w:numPr>
          <w:ilvl w:val="1"/>
          <w:numId w:val="8"/>
        </w:numPr>
        <w:rPr>
          <w:lang w:val="en-US"/>
        </w:rPr>
      </w:pPr>
      <w:r w:rsidRPr="006316BF">
        <w:rPr>
          <w:lang w:val="en-US"/>
        </w:rPr>
        <w:t>loss of speech or movement</w:t>
      </w:r>
    </w:p>
    <w:p w:rsidR="00F6194D" w:rsidRDefault="00F6194D" w:rsidP="00370020">
      <w:pPr>
        <w:pStyle w:val="NoSpacing"/>
        <w:rPr>
          <w:b/>
          <w:lang w:val="en-US"/>
        </w:rPr>
      </w:pPr>
    </w:p>
    <w:p w:rsidR="006316BF" w:rsidRPr="003D661C" w:rsidRDefault="006316BF" w:rsidP="006316BF">
      <w:pPr>
        <w:pStyle w:val="NoSpacing"/>
        <w:rPr>
          <w:b/>
          <w:lang w:val="en-US"/>
        </w:rPr>
      </w:pPr>
      <w:r>
        <w:rPr>
          <w:b/>
          <w:lang w:val="en-US"/>
        </w:rPr>
        <w:t>Reduction of office Staff</w:t>
      </w:r>
      <w:r w:rsidR="00B94660">
        <w:rPr>
          <w:b/>
          <w:lang w:val="en-US"/>
        </w:rPr>
        <w:t xml:space="preserve"> &amp; work from home</w:t>
      </w:r>
      <w:r w:rsidRPr="003D661C">
        <w:rPr>
          <w:b/>
          <w:lang w:val="en-US"/>
        </w:rPr>
        <w:t>:</w:t>
      </w:r>
    </w:p>
    <w:p w:rsidR="006316BF" w:rsidRDefault="00B94660" w:rsidP="006316BF">
      <w:pPr>
        <w:pStyle w:val="NoSpacing"/>
        <w:rPr>
          <w:lang w:val="en-US"/>
        </w:rPr>
      </w:pPr>
      <w:r>
        <w:rPr>
          <w:lang w:val="en-US"/>
        </w:rPr>
        <w:t xml:space="preserve">Depending </w:t>
      </w:r>
      <w:r w:rsidR="004E5025">
        <w:rPr>
          <w:lang w:val="en-US"/>
        </w:rPr>
        <w:t xml:space="preserve">on </w:t>
      </w:r>
      <w:r>
        <w:rPr>
          <w:lang w:val="en-US"/>
        </w:rPr>
        <w:t>the pandemic severity level as dictated by the province Advatek will limit its staffing levels in the office. Those that can will be required to work from home. Those in the office will be required to maintain distancing.  Should you be ill or required to isolate all efforts will be made to help the employee work from home if able.</w:t>
      </w:r>
      <w:r w:rsidR="004E5025">
        <w:rPr>
          <w:lang w:val="en-US"/>
        </w:rPr>
        <w:t xml:space="preserve"> </w:t>
      </w:r>
      <w:proofErr w:type="gramStart"/>
      <w:r w:rsidR="004E5025">
        <w:rPr>
          <w:lang w:val="en-US"/>
        </w:rPr>
        <w:t>Staf</w:t>
      </w:r>
      <w:bookmarkStart w:id="0" w:name="_GoBack"/>
      <w:bookmarkEnd w:id="0"/>
      <w:r w:rsidR="004E5025">
        <w:rPr>
          <w:lang w:val="en-US"/>
        </w:rPr>
        <w:t>f are</w:t>
      </w:r>
      <w:proofErr w:type="gramEnd"/>
      <w:r w:rsidR="004E5025">
        <w:rPr>
          <w:lang w:val="en-US"/>
        </w:rPr>
        <w:t xml:space="preserve"> also encouraged to avoid work or pleasure in large crowded areas during a time of pandemic as instructed by the provincial health authorities.</w:t>
      </w:r>
    </w:p>
    <w:p w:rsidR="00B94660" w:rsidRDefault="00B94660" w:rsidP="00B94660">
      <w:pPr>
        <w:pStyle w:val="NoSpacing"/>
        <w:ind w:firstLine="720"/>
        <w:rPr>
          <w:lang w:val="en-US"/>
        </w:rPr>
      </w:pPr>
      <w:r>
        <w:rPr>
          <w:lang w:val="en-US"/>
        </w:rPr>
        <w:t>COVID-19</w:t>
      </w:r>
    </w:p>
    <w:p w:rsidR="00B94660" w:rsidRDefault="00B94660" w:rsidP="00B94660">
      <w:pPr>
        <w:pStyle w:val="NoSpacing"/>
        <w:ind w:left="720" w:firstLine="720"/>
        <w:rPr>
          <w:lang w:val="en-US"/>
        </w:rPr>
      </w:pPr>
      <w:r>
        <w:rPr>
          <w:lang w:val="en-US"/>
        </w:rPr>
        <w:t>Red / Orange - Max 5 office staff</w:t>
      </w:r>
    </w:p>
    <w:p w:rsidR="00B94660" w:rsidRDefault="00B94660" w:rsidP="00B94660">
      <w:pPr>
        <w:pStyle w:val="NoSpacing"/>
        <w:ind w:left="720" w:firstLine="720"/>
        <w:rPr>
          <w:lang w:val="en-US"/>
        </w:rPr>
      </w:pPr>
      <w:r>
        <w:rPr>
          <w:lang w:val="en-US"/>
        </w:rPr>
        <w:t>Yellow – Max 10 office staff</w:t>
      </w:r>
    </w:p>
    <w:p w:rsidR="00B94660" w:rsidRDefault="00B94660" w:rsidP="00B94660">
      <w:pPr>
        <w:pStyle w:val="NoSpacing"/>
        <w:rPr>
          <w:b/>
          <w:lang w:val="en-US"/>
        </w:rPr>
      </w:pPr>
    </w:p>
    <w:p w:rsidR="00B94660" w:rsidRPr="00B94660" w:rsidRDefault="00B94660" w:rsidP="00B94660">
      <w:pPr>
        <w:pStyle w:val="NoSpacing"/>
        <w:rPr>
          <w:b/>
          <w:lang w:val="en-US"/>
        </w:rPr>
      </w:pPr>
      <w:r>
        <w:rPr>
          <w:b/>
          <w:lang w:val="en-US"/>
        </w:rPr>
        <w:t>Critical Impact</w:t>
      </w:r>
    </w:p>
    <w:p w:rsidR="006316BF" w:rsidRDefault="00B94660" w:rsidP="006316BF">
      <w:pPr>
        <w:pStyle w:val="NoSpacing"/>
        <w:rPr>
          <w:lang w:val="en-US"/>
        </w:rPr>
      </w:pPr>
      <w:r>
        <w:rPr>
          <w:lang w:val="en-US"/>
        </w:rPr>
        <w:t>Should a sudden increase in illness start affecting the staff work from home will be enforce for all but 1 employee who will work from the office to allow for the answering of phone and shipping &amp; receiving</w:t>
      </w:r>
      <w:r w:rsidRPr="00B94660">
        <w:rPr>
          <w:lang w:val="en-US"/>
        </w:rPr>
        <w:t>.</w:t>
      </w:r>
      <w:r>
        <w:rPr>
          <w:lang w:val="en-US"/>
        </w:rPr>
        <w:t xml:space="preserve">  Technicians will be asked to take work home as possible to work from home. All staff </w:t>
      </w:r>
      <w:proofErr w:type="gramStart"/>
      <w:r>
        <w:rPr>
          <w:lang w:val="en-US"/>
        </w:rPr>
        <w:t>are</w:t>
      </w:r>
      <w:proofErr w:type="gramEnd"/>
      <w:r>
        <w:rPr>
          <w:lang w:val="en-US"/>
        </w:rPr>
        <w:t xml:space="preserve"> setup on the company VPN and have cell phones to communicate.  Should work need to be done at the office steps will be taken to ensure no contact between employees.</w:t>
      </w:r>
    </w:p>
    <w:p w:rsidR="00B94660" w:rsidRDefault="00B94660" w:rsidP="006316BF">
      <w:pPr>
        <w:pStyle w:val="NoSpacing"/>
        <w:rPr>
          <w:lang w:val="en-US"/>
        </w:rPr>
      </w:pPr>
    </w:p>
    <w:p w:rsidR="00B94660" w:rsidRDefault="00B94660" w:rsidP="006316BF">
      <w:pPr>
        <w:pStyle w:val="NoSpacing"/>
        <w:rPr>
          <w:lang w:val="en-US"/>
        </w:rPr>
      </w:pPr>
    </w:p>
    <w:p w:rsidR="00B94660" w:rsidRPr="00B94660" w:rsidRDefault="00B94660" w:rsidP="006316BF">
      <w:pPr>
        <w:pStyle w:val="NoSpacing"/>
        <w:rPr>
          <w:lang w:val="en-US"/>
        </w:rPr>
      </w:pPr>
    </w:p>
    <w:p w:rsidR="00B94660" w:rsidRDefault="00B94660" w:rsidP="00B94660">
      <w:pPr>
        <w:pStyle w:val="NoSpacing"/>
        <w:rPr>
          <w:b/>
          <w:lang w:val="en-US"/>
        </w:rPr>
      </w:pPr>
      <w:r>
        <w:rPr>
          <w:b/>
          <w:lang w:val="en-US"/>
        </w:rPr>
        <w:t>Communications:</w:t>
      </w:r>
    </w:p>
    <w:p w:rsidR="00B94660" w:rsidRPr="00B94660" w:rsidRDefault="00B94660" w:rsidP="00B94660">
      <w:pPr>
        <w:pStyle w:val="NoSpacing"/>
        <w:rPr>
          <w:lang w:val="en-US"/>
        </w:rPr>
      </w:pPr>
      <w:r>
        <w:rPr>
          <w:lang w:val="en-US"/>
        </w:rPr>
        <w:t xml:space="preserve">All staff </w:t>
      </w:r>
      <w:proofErr w:type="gramStart"/>
      <w:r>
        <w:rPr>
          <w:lang w:val="en-US"/>
        </w:rPr>
        <w:t>are</w:t>
      </w:r>
      <w:proofErr w:type="gramEnd"/>
      <w:r>
        <w:rPr>
          <w:lang w:val="en-US"/>
        </w:rPr>
        <w:t xml:space="preserve"> asked to forward any question to their supervisor. Should they be approached by the media they are to forward the request to management. Management has an open door/communication policy for ease of communication. All communication to the customer will be handled by management. Should any illness break out at the company and we would have visited customers during the </w:t>
      </w:r>
      <w:r w:rsidR="004E5025">
        <w:rPr>
          <w:lang w:val="en-US"/>
        </w:rPr>
        <w:t>‘infectious’ period customer will be notified by email.</w:t>
      </w:r>
    </w:p>
    <w:p w:rsidR="00B94660" w:rsidRDefault="00B94660" w:rsidP="00370020">
      <w:pPr>
        <w:pStyle w:val="NoSpacing"/>
        <w:rPr>
          <w:b/>
          <w:lang w:val="en-US"/>
        </w:rPr>
      </w:pPr>
    </w:p>
    <w:p w:rsidR="00370020" w:rsidRPr="003D661C" w:rsidRDefault="00370020" w:rsidP="00370020">
      <w:pPr>
        <w:pStyle w:val="NoSpacing"/>
        <w:rPr>
          <w:b/>
          <w:lang w:val="en-US"/>
        </w:rPr>
      </w:pPr>
      <w:r>
        <w:rPr>
          <w:b/>
          <w:lang w:val="en-US"/>
        </w:rPr>
        <w:t>Service Work</w:t>
      </w:r>
      <w:r w:rsidRPr="003D661C">
        <w:rPr>
          <w:b/>
          <w:lang w:val="en-US"/>
        </w:rPr>
        <w:t>:</w:t>
      </w:r>
    </w:p>
    <w:p w:rsidR="00370020" w:rsidRDefault="00370020" w:rsidP="008A181D">
      <w:pPr>
        <w:pStyle w:val="NoSpacing"/>
        <w:rPr>
          <w:lang w:val="en-US"/>
        </w:rPr>
      </w:pPr>
      <w:r>
        <w:rPr>
          <w:lang w:val="en-US"/>
        </w:rPr>
        <w:t>While on site at a customer location staff will be required to maintain distancing as per the guidelines. If not possible then the wearing of gloves and masks is required. Along with the increased sanitization of common touch area.</w:t>
      </w:r>
      <w:r w:rsidR="00F6194D">
        <w:rPr>
          <w:lang w:val="en-US"/>
        </w:rPr>
        <w:t xml:space="preserve"> All techs coming back from out of province work are required to </w:t>
      </w:r>
      <w:r w:rsidR="007E67D1">
        <w:rPr>
          <w:lang w:val="en-US"/>
        </w:rPr>
        <w:t>self-monitor</w:t>
      </w:r>
      <w:r w:rsidR="00F6194D">
        <w:rPr>
          <w:lang w:val="en-US"/>
        </w:rPr>
        <w:t xml:space="preserve"> this includes taking your temperature daily to ens</w:t>
      </w:r>
      <w:r w:rsidR="00D053F0">
        <w:rPr>
          <w:lang w:val="en-US"/>
        </w:rPr>
        <w:t xml:space="preserve">ure you are not running a </w:t>
      </w:r>
      <w:r w:rsidR="006316BF">
        <w:rPr>
          <w:lang w:val="en-US"/>
        </w:rPr>
        <w:t>fever.</w:t>
      </w:r>
    </w:p>
    <w:p w:rsidR="003D661C" w:rsidRDefault="00370020" w:rsidP="00D053F0">
      <w:pPr>
        <w:pStyle w:val="NoSpacing"/>
        <w:jc w:val="center"/>
        <w:rPr>
          <w:lang w:val="en-US"/>
        </w:rPr>
      </w:pPr>
      <w:r>
        <w:rPr>
          <w:noProof/>
          <w:lang w:eastAsia="en-CA"/>
        </w:rPr>
        <w:drawing>
          <wp:inline distT="0" distB="0" distL="0" distR="0" wp14:anchorId="3CEF21FF" wp14:editId="3CF8115F">
            <wp:extent cx="5229225" cy="349882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29225" cy="3498827"/>
                    </a:xfrm>
                    <a:prstGeom prst="rect">
                      <a:avLst/>
                    </a:prstGeom>
                  </pic:spPr>
                </pic:pic>
              </a:graphicData>
            </a:graphic>
          </wp:inline>
        </w:drawing>
      </w:r>
    </w:p>
    <w:p w:rsidR="00370020" w:rsidRDefault="00370020" w:rsidP="008A181D">
      <w:pPr>
        <w:pStyle w:val="NoSpacing"/>
        <w:rPr>
          <w:lang w:val="en-US"/>
        </w:rPr>
      </w:pPr>
    </w:p>
    <w:p w:rsidR="00370020" w:rsidRDefault="00370020" w:rsidP="008A181D">
      <w:pPr>
        <w:pStyle w:val="NoSpacing"/>
        <w:rPr>
          <w:b/>
          <w:lang w:val="en-US"/>
        </w:rPr>
      </w:pPr>
      <w:r>
        <w:rPr>
          <w:b/>
          <w:lang w:val="en-US"/>
        </w:rPr>
        <w:t>Common Area’s</w:t>
      </w:r>
      <w:r w:rsidR="004E5025">
        <w:rPr>
          <w:b/>
          <w:lang w:val="en-US"/>
        </w:rPr>
        <w:t xml:space="preserve"> &amp; work surfaces</w:t>
      </w:r>
      <w:r>
        <w:rPr>
          <w:b/>
          <w:lang w:val="en-US"/>
        </w:rPr>
        <w:t>:</w:t>
      </w:r>
    </w:p>
    <w:p w:rsidR="00370020" w:rsidRDefault="00370020" w:rsidP="008A181D">
      <w:pPr>
        <w:pStyle w:val="NoSpacing"/>
        <w:rPr>
          <w:lang w:val="en-US"/>
        </w:rPr>
      </w:pPr>
      <w:r>
        <w:rPr>
          <w:lang w:val="en-US"/>
        </w:rPr>
        <w:t>Areas such as the lunch area, microwave, fridge and the like are to be cleaned between uses.</w:t>
      </w:r>
      <w:r w:rsidR="004E5025">
        <w:rPr>
          <w:lang w:val="en-US"/>
        </w:rPr>
        <w:t xml:space="preserve"> All work surfaces are to be cleaned twice a day with approved disinfectant.</w:t>
      </w:r>
    </w:p>
    <w:p w:rsidR="00370020" w:rsidRDefault="00370020" w:rsidP="008A181D">
      <w:pPr>
        <w:pStyle w:val="NoSpacing"/>
        <w:rPr>
          <w:lang w:val="en-US"/>
        </w:rPr>
      </w:pPr>
    </w:p>
    <w:p w:rsidR="00370020" w:rsidRDefault="004E5025" w:rsidP="00370020">
      <w:pPr>
        <w:pStyle w:val="NoSpacing"/>
        <w:rPr>
          <w:b/>
          <w:lang w:val="en-US"/>
        </w:rPr>
      </w:pPr>
      <w:r>
        <w:rPr>
          <w:b/>
          <w:lang w:val="en-US"/>
        </w:rPr>
        <w:t>Plan &amp; Review</w:t>
      </w:r>
      <w:r w:rsidR="002C613F">
        <w:rPr>
          <w:b/>
          <w:lang w:val="en-US"/>
        </w:rPr>
        <w:t>:</w:t>
      </w:r>
    </w:p>
    <w:p w:rsidR="002C613F" w:rsidRDefault="004E5025" w:rsidP="00370020">
      <w:pPr>
        <w:pStyle w:val="NoSpacing"/>
        <w:rPr>
          <w:b/>
          <w:lang w:val="en-US"/>
        </w:rPr>
      </w:pPr>
      <w:r>
        <w:rPr>
          <w:lang w:val="en-US"/>
        </w:rPr>
        <w:t>This plan is to be reviewed yearly along with the workplace safety manual.  Testing of the processes happens as part of daily work, such as VPN and working from home.</w:t>
      </w:r>
    </w:p>
    <w:p w:rsidR="004E5025" w:rsidRDefault="004E5025" w:rsidP="00370020">
      <w:pPr>
        <w:pStyle w:val="NoSpacing"/>
        <w:rPr>
          <w:b/>
          <w:lang w:val="en-US"/>
        </w:rPr>
      </w:pPr>
    </w:p>
    <w:p w:rsidR="004E5025" w:rsidRDefault="004E5025" w:rsidP="004E5025">
      <w:pPr>
        <w:pStyle w:val="NoSpacing"/>
        <w:rPr>
          <w:b/>
          <w:lang w:val="en-US"/>
        </w:rPr>
      </w:pPr>
      <w:r w:rsidRPr="002C613F">
        <w:rPr>
          <w:b/>
          <w:lang w:val="en-US"/>
        </w:rPr>
        <w:t>Travel</w:t>
      </w:r>
      <w:r>
        <w:rPr>
          <w:b/>
          <w:lang w:val="en-US"/>
        </w:rPr>
        <w:t>:</w:t>
      </w:r>
    </w:p>
    <w:p w:rsidR="004E5025" w:rsidRPr="002C613F" w:rsidRDefault="004E5025" w:rsidP="004E5025">
      <w:pPr>
        <w:pStyle w:val="NoSpacing"/>
        <w:rPr>
          <w:lang w:val="en-US"/>
        </w:rPr>
      </w:pPr>
      <w:r>
        <w:rPr>
          <w:lang w:val="en-US"/>
        </w:rPr>
        <w:t xml:space="preserve">All Advatek staff will be required to have with them all items as required in the </w:t>
      </w:r>
      <w:r w:rsidRPr="002C613F">
        <w:rPr>
          <w:b/>
          <w:lang w:val="en-US"/>
        </w:rPr>
        <w:t>COVID-19 Check list</w:t>
      </w:r>
    </w:p>
    <w:p w:rsidR="004E5025" w:rsidRPr="002C613F" w:rsidRDefault="004E5025" w:rsidP="00370020">
      <w:pPr>
        <w:pStyle w:val="NoSpacing"/>
        <w:rPr>
          <w:lang w:val="en-US"/>
        </w:rPr>
      </w:pPr>
    </w:p>
    <w:p w:rsidR="002C613F" w:rsidRDefault="002C613F" w:rsidP="00370020">
      <w:pPr>
        <w:pStyle w:val="NoSpacing"/>
        <w:rPr>
          <w:lang w:val="en-US"/>
        </w:rPr>
      </w:pPr>
      <w:r>
        <w:rPr>
          <w:noProof/>
          <w:lang w:eastAsia="en-CA"/>
        </w:rPr>
        <w:lastRenderedPageBreak/>
        <w:drawing>
          <wp:inline distT="0" distB="0" distL="0" distR="0" wp14:anchorId="4DCF7511" wp14:editId="44807C76">
            <wp:extent cx="6381332" cy="23812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81332" cy="2381250"/>
                    </a:xfrm>
                    <a:prstGeom prst="rect">
                      <a:avLst/>
                    </a:prstGeom>
                  </pic:spPr>
                </pic:pic>
              </a:graphicData>
            </a:graphic>
          </wp:inline>
        </w:drawing>
      </w:r>
    </w:p>
    <w:p w:rsidR="004E5025" w:rsidRDefault="004E5025" w:rsidP="00370020">
      <w:pPr>
        <w:pStyle w:val="NoSpacing"/>
        <w:rPr>
          <w:b/>
          <w:lang w:val="en-US"/>
        </w:rPr>
      </w:pPr>
    </w:p>
    <w:p w:rsidR="00370020" w:rsidRDefault="00563474" w:rsidP="00370020">
      <w:pPr>
        <w:pStyle w:val="NoSpacing"/>
        <w:rPr>
          <w:b/>
          <w:lang w:val="en-US"/>
        </w:rPr>
      </w:pPr>
      <w:r>
        <w:rPr>
          <w:b/>
          <w:lang w:val="en-US"/>
        </w:rPr>
        <w:t>C</w:t>
      </w:r>
      <w:r w:rsidR="004E5025">
        <w:rPr>
          <w:b/>
          <w:lang w:val="en-US"/>
        </w:rPr>
        <w:t>hanges</w:t>
      </w:r>
      <w:r>
        <w:rPr>
          <w:b/>
          <w:lang w:val="en-US"/>
        </w:rPr>
        <w:t>:</w:t>
      </w:r>
    </w:p>
    <w:p w:rsidR="00563474" w:rsidRDefault="00563474" w:rsidP="00370020">
      <w:pPr>
        <w:pStyle w:val="NoSpacing"/>
        <w:rPr>
          <w:b/>
          <w:lang w:val="en-US"/>
        </w:rPr>
      </w:pPr>
      <w:r>
        <w:rPr>
          <w:lang w:val="en-US"/>
        </w:rPr>
        <w:t>Any changes will be sent by Jason Forster to the team via email, requiring a read receipt to be sent this will work as your conformation you have read the updates.</w:t>
      </w:r>
    </w:p>
    <w:p w:rsidR="00563474" w:rsidRDefault="00563474" w:rsidP="00370020">
      <w:pPr>
        <w:pStyle w:val="NoSpacing"/>
        <w:rPr>
          <w:b/>
          <w:lang w:val="en-US"/>
        </w:rPr>
      </w:pPr>
    </w:p>
    <w:p w:rsidR="004E5025" w:rsidRDefault="004E5025" w:rsidP="004E5025">
      <w:pPr>
        <w:pStyle w:val="NoSpacing"/>
        <w:rPr>
          <w:b/>
          <w:lang w:val="en-US"/>
        </w:rPr>
      </w:pPr>
      <w:r>
        <w:rPr>
          <w:b/>
          <w:lang w:val="en-US"/>
        </w:rPr>
        <w:t>Links:</w:t>
      </w:r>
    </w:p>
    <w:p w:rsidR="001C0624" w:rsidRDefault="001C0624" w:rsidP="004E5025">
      <w:pPr>
        <w:pStyle w:val="NoSpacing"/>
        <w:rPr>
          <w:b/>
          <w:lang w:val="en-US"/>
        </w:rPr>
      </w:pPr>
      <w:r w:rsidRPr="001C0624">
        <w:rPr>
          <w:b/>
          <w:lang w:val="en-US"/>
        </w:rPr>
        <w:t>PEI</w:t>
      </w:r>
    </w:p>
    <w:p w:rsidR="001C0624" w:rsidRPr="001C0624" w:rsidRDefault="001C0624" w:rsidP="004E5025">
      <w:pPr>
        <w:pStyle w:val="NoSpacing"/>
        <w:rPr>
          <w:lang w:val="en-US"/>
        </w:rPr>
      </w:pPr>
      <w:r>
        <w:rPr>
          <w:lang w:val="en-US"/>
        </w:rPr>
        <w:t>Complete the form in the link below</w:t>
      </w:r>
    </w:p>
    <w:p w:rsidR="001C0624" w:rsidRDefault="00117E55" w:rsidP="004E5025">
      <w:pPr>
        <w:pStyle w:val="NoSpacing"/>
      </w:pPr>
      <w:hyperlink r:id="rId11" w:history="1">
        <w:r w:rsidR="001C0624">
          <w:rPr>
            <w:rStyle w:val="Hyperlink"/>
          </w:rPr>
          <w:t>https://www.princeedwardisland.ca/sites/default/files/forms/atlantic_travel_webform_en_fillable.pdf</w:t>
        </w:r>
      </w:hyperlink>
    </w:p>
    <w:p w:rsidR="001C0624" w:rsidRDefault="001C0624" w:rsidP="004E5025">
      <w:pPr>
        <w:pStyle w:val="NoSpacing"/>
      </w:pPr>
    </w:p>
    <w:p w:rsidR="001C0624" w:rsidRDefault="001C0624" w:rsidP="004E5025">
      <w:pPr>
        <w:pStyle w:val="NoSpacing"/>
        <w:rPr>
          <w:lang w:val="en-US"/>
        </w:rPr>
      </w:pPr>
      <w:proofErr w:type="gramStart"/>
      <w:r>
        <w:t>additional</w:t>
      </w:r>
      <w:proofErr w:type="gramEnd"/>
      <w:r>
        <w:t xml:space="preserve"> info: </w:t>
      </w:r>
      <w:hyperlink r:id="rId12" w:history="1">
        <w:r>
          <w:rPr>
            <w:rStyle w:val="Hyperlink"/>
          </w:rPr>
          <w:t>https://www.princeedwardisland.ca/en/service/complete-pei-self-declaration-travel-form</w:t>
        </w:r>
      </w:hyperlink>
    </w:p>
    <w:p w:rsidR="001C0624" w:rsidRDefault="001C0624" w:rsidP="004E5025">
      <w:pPr>
        <w:pStyle w:val="NoSpacing"/>
        <w:rPr>
          <w:b/>
          <w:lang w:val="en-US"/>
        </w:rPr>
      </w:pPr>
    </w:p>
    <w:p w:rsidR="004E5025" w:rsidRDefault="001C0624" w:rsidP="004E5025">
      <w:pPr>
        <w:pStyle w:val="NoSpacing"/>
        <w:rPr>
          <w:b/>
          <w:lang w:val="en-US"/>
        </w:rPr>
      </w:pPr>
      <w:r>
        <w:rPr>
          <w:b/>
          <w:lang w:val="en-US"/>
        </w:rPr>
        <w:t>NB</w:t>
      </w:r>
    </w:p>
    <w:p w:rsidR="001C0624" w:rsidRPr="001C0624" w:rsidRDefault="001C0624" w:rsidP="004E5025">
      <w:pPr>
        <w:pStyle w:val="NoSpacing"/>
        <w:rPr>
          <w:lang w:val="en-US"/>
        </w:rPr>
      </w:pPr>
      <w:r>
        <w:rPr>
          <w:lang w:val="en-US"/>
        </w:rPr>
        <w:t>Please fill in the form located at the link below</w:t>
      </w:r>
    </w:p>
    <w:p w:rsidR="001C0624" w:rsidRPr="001C0624" w:rsidRDefault="00117E55" w:rsidP="004E5025">
      <w:pPr>
        <w:pStyle w:val="NoSpacing"/>
      </w:pPr>
      <w:hyperlink r:id="rId13" w:history="1">
        <w:r w:rsidR="001C0624">
          <w:rPr>
            <w:rStyle w:val="Hyperlink"/>
          </w:rPr>
          <w:t>https://www.pxw1.snb.ca/snb9000/product.aspx?productid=A001P783003&amp;cs=1</w:t>
        </w:r>
      </w:hyperlink>
    </w:p>
    <w:p w:rsidR="004E5025" w:rsidRPr="00F6194D" w:rsidRDefault="004E5025" w:rsidP="004E5025">
      <w:pPr>
        <w:pStyle w:val="NoSpacing"/>
        <w:rPr>
          <w:lang w:val="en-US"/>
        </w:rPr>
      </w:pPr>
    </w:p>
    <w:p w:rsidR="004E5025" w:rsidRDefault="001C0624" w:rsidP="004E5025">
      <w:pPr>
        <w:pStyle w:val="NoSpacing"/>
        <w:rPr>
          <w:b/>
          <w:lang w:val="en-US"/>
        </w:rPr>
      </w:pPr>
      <w:r>
        <w:rPr>
          <w:lang w:val="en-US"/>
        </w:rPr>
        <w:t xml:space="preserve">Questions can be emailed to: </w:t>
      </w:r>
      <w:hyperlink r:id="rId14" w:history="1">
        <w:r>
          <w:rPr>
            <w:rStyle w:val="Hyperlink"/>
            <w:rFonts w:ascii="Arial" w:hAnsi="Arial" w:cs="Arial"/>
            <w:color w:val="0064A5"/>
            <w:sz w:val="20"/>
            <w:szCs w:val="20"/>
            <w:shd w:val="clear" w:color="auto" w:fill="FFFFFF"/>
          </w:rPr>
          <w:t>TravelRegistration.EnregistrementVoyage@gnb.ca</w:t>
        </w:r>
      </w:hyperlink>
    </w:p>
    <w:p w:rsidR="004E5025" w:rsidRDefault="004E5025" w:rsidP="004E5025">
      <w:pPr>
        <w:pStyle w:val="NoSpacing"/>
        <w:rPr>
          <w:b/>
          <w:lang w:val="en-US"/>
        </w:rPr>
      </w:pPr>
    </w:p>
    <w:p w:rsidR="001C0624" w:rsidRPr="001C0624" w:rsidRDefault="001C0624" w:rsidP="004E5025">
      <w:pPr>
        <w:pStyle w:val="NoSpacing"/>
        <w:rPr>
          <w:lang w:val="en-US"/>
        </w:rPr>
      </w:pPr>
      <w:r>
        <w:rPr>
          <w:b/>
          <w:lang w:val="en-US"/>
        </w:rPr>
        <w:t>NS</w:t>
      </w:r>
    </w:p>
    <w:p w:rsidR="001C0624" w:rsidRDefault="001C0624" w:rsidP="004E5025">
      <w:pPr>
        <w:pStyle w:val="NoSpacing"/>
      </w:pPr>
      <w:r>
        <w:rPr>
          <w:lang w:val="en-US"/>
        </w:rPr>
        <w:t xml:space="preserve">Travel Info - </w:t>
      </w:r>
      <w:hyperlink r:id="rId15" w:anchor="travel" w:history="1">
        <w:r>
          <w:rPr>
            <w:rStyle w:val="Hyperlink"/>
          </w:rPr>
          <w:t>https://novascotia.ca/coronavirus/alerts-notices/#travel</w:t>
        </w:r>
      </w:hyperlink>
    </w:p>
    <w:p w:rsidR="004E5025" w:rsidRDefault="001C0624" w:rsidP="004E5025">
      <w:pPr>
        <w:pStyle w:val="NoSpacing"/>
        <w:rPr>
          <w:rStyle w:val="Hyperlink"/>
        </w:rPr>
      </w:pPr>
      <w:r>
        <w:rPr>
          <w:lang w:val="en-US"/>
        </w:rPr>
        <w:t>Working Info</w:t>
      </w:r>
      <w:r w:rsidR="004E5025">
        <w:rPr>
          <w:lang w:val="en-US"/>
        </w:rPr>
        <w:t xml:space="preserve"> - </w:t>
      </w:r>
      <w:hyperlink r:id="rId16" w:history="1">
        <w:r w:rsidR="004E5025">
          <w:rPr>
            <w:rStyle w:val="Hyperlink"/>
          </w:rPr>
          <w:t>https://novascotia.ca/coronavirus/working-during-covid-19/</w:t>
        </w:r>
      </w:hyperlink>
    </w:p>
    <w:p w:rsidR="001C0624" w:rsidRPr="00F6194D" w:rsidRDefault="001C0624" w:rsidP="004E5025">
      <w:pPr>
        <w:pStyle w:val="NoSpacing"/>
        <w:rPr>
          <w:lang w:val="en-US"/>
        </w:rPr>
      </w:pPr>
    </w:p>
    <w:p w:rsidR="004E5025" w:rsidRDefault="004E5025" w:rsidP="00370020">
      <w:pPr>
        <w:pStyle w:val="NoSpacing"/>
        <w:rPr>
          <w:b/>
          <w:lang w:val="en-US"/>
        </w:rPr>
      </w:pPr>
    </w:p>
    <w:p w:rsidR="004E5025" w:rsidRPr="00F6194D" w:rsidRDefault="004E5025" w:rsidP="004E5025">
      <w:pPr>
        <w:pStyle w:val="NoSpacing"/>
        <w:rPr>
          <w:b/>
          <w:lang w:val="en-US"/>
        </w:rPr>
      </w:pPr>
      <w:r>
        <w:rPr>
          <w:b/>
          <w:lang w:val="en-US"/>
        </w:rPr>
        <w:t>Documents:</w:t>
      </w:r>
    </w:p>
    <w:p w:rsidR="004E5025" w:rsidRDefault="004E5025" w:rsidP="004E5025">
      <w:pPr>
        <w:pStyle w:val="NoSpacing"/>
        <w:numPr>
          <w:ilvl w:val="0"/>
          <w:numId w:val="6"/>
        </w:numPr>
        <w:rPr>
          <w:lang w:val="en-US"/>
        </w:rPr>
      </w:pPr>
      <w:r>
        <w:rPr>
          <w:lang w:val="en-US"/>
        </w:rPr>
        <w:t>COVID-19 Operational plan contains the current documents:</w:t>
      </w:r>
    </w:p>
    <w:p w:rsidR="004E5025" w:rsidRDefault="004E5025" w:rsidP="004E5025">
      <w:pPr>
        <w:pStyle w:val="NoSpacing"/>
        <w:numPr>
          <w:ilvl w:val="1"/>
          <w:numId w:val="6"/>
        </w:numPr>
        <w:rPr>
          <w:lang w:val="en-US"/>
        </w:rPr>
      </w:pPr>
      <w:r w:rsidRPr="00563474">
        <w:rPr>
          <w:lang w:val="en-US"/>
        </w:rPr>
        <w:t>COVID-19 Check List-Fleet</w:t>
      </w:r>
      <w:r>
        <w:rPr>
          <w:lang w:val="en-US"/>
        </w:rPr>
        <w:t>.docx</w:t>
      </w:r>
    </w:p>
    <w:p w:rsidR="004E5025" w:rsidRDefault="004E5025" w:rsidP="004E5025">
      <w:pPr>
        <w:pStyle w:val="NoSpacing"/>
        <w:numPr>
          <w:ilvl w:val="2"/>
          <w:numId w:val="6"/>
        </w:numPr>
        <w:rPr>
          <w:lang w:val="en-US"/>
        </w:rPr>
      </w:pPr>
      <w:r>
        <w:rPr>
          <w:lang w:val="en-US"/>
        </w:rPr>
        <w:t>Check list for the non-commercial vehicles</w:t>
      </w:r>
    </w:p>
    <w:p w:rsidR="004E5025" w:rsidRDefault="004E5025" w:rsidP="004E5025">
      <w:pPr>
        <w:pStyle w:val="NoSpacing"/>
        <w:numPr>
          <w:ilvl w:val="1"/>
          <w:numId w:val="6"/>
        </w:numPr>
        <w:rPr>
          <w:lang w:val="en-US"/>
        </w:rPr>
      </w:pPr>
      <w:r>
        <w:rPr>
          <w:lang w:val="en-US"/>
        </w:rPr>
        <w:t>COVID-19 Check List-Commercial.docx</w:t>
      </w:r>
    </w:p>
    <w:p w:rsidR="004E5025" w:rsidRDefault="004E5025" w:rsidP="004E5025">
      <w:pPr>
        <w:pStyle w:val="NoSpacing"/>
        <w:numPr>
          <w:ilvl w:val="2"/>
          <w:numId w:val="6"/>
        </w:numPr>
        <w:rPr>
          <w:lang w:val="en-US"/>
        </w:rPr>
      </w:pPr>
      <w:r>
        <w:rPr>
          <w:lang w:val="en-US"/>
        </w:rPr>
        <w:t>Check list for the commercial vehicles</w:t>
      </w:r>
    </w:p>
    <w:p w:rsidR="004E5025" w:rsidRDefault="004E5025" w:rsidP="004E5025">
      <w:pPr>
        <w:pStyle w:val="NoSpacing"/>
        <w:numPr>
          <w:ilvl w:val="1"/>
          <w:numId w:val="6"/>
        </w:numPr>
        <w:rPr>
          <w:lang w:val="en-US"/>
        </w:rPr>
      </w:pPr>
      <w:r w:rsidRPr="00563474">
        <w:rPr>
          <w:lang w:val="en-US"/>
        </w:rPr>
        <w:t xml:space="preserve">COVID-19 </w:t>
      </w:r>
      <w:r>
        <w:rPr>
          <w:lang w:val="en-US"/>
        </w:rPr>
        <w:t xml:space="preserve">NB </w:t>
      </w:r>
      <w:r w:rsidR="00FA75EC">
        <w:rPr>
          <w:lang w:val="en-US"/>
        </w:rPr>
        <w:t>Advatek Travel Plan.docx</w:t>
      </w:r>
    </w:p>
    <w:p w:rsidR="004E5025" w:rsidRDefault="004E5025" w:rsidP="004E5025">
      <w:pPr>
        <w:pStyle w:val="NoSpacing"/>
        <w:numPr>
          <w:ilvl w:val="1"/>
          <w:numId w:val="6"/>
        </w:numPr>
        <w:rPr>
          <w:lang w:val="en-US"/>
        </w:rPr>
      </w:pPr>
      <w:r>
        <w:rPr>
          <w:lang w:val="en-US"/>
        </w:rPr>
        <w:t>COVID-19 Clearance Form.pdf</w:t>
      </w:r>
    </w:p>
    <w:p w:rsidR="004E5025" w:rsidRDefault="004E5025" w:rsidP="00370020">
      <w:pPr>
        <w:pStyle w:val="NoSpacing"/>
        <w:rPr>
          <w:b/>
          <w:lang w:val="en-US"/>
        </w:rPr>
      </w:pPr>
    </w:p>
    <w:p w:rsidR="00370020" w:rsidRDefault="00370020" w:rsidP="00563474">
      <w:pPr>
        <w:pStyle w:val="NoSpacing"/>
        <w:jc w:val="center"/>
        <w:rPr>
          <w:lang w:val="en-US"/>
        </w:rPr>
      </w:pPr>
      <w:r>
        <w:rPr>
          <w:noProof/>
          <w:lang w:eastAsia="en-CA"/>
        </w:rPr>
        <w:lastRenderedPageBreak/>
        <w:drawing>
          <wp:inline distT="0" distB="0" distL="0" distR="0" wp14:anchorId="45057C30" wp14:editId="2A7D4BC1">
            <wp:extent cx="4114800" cy="555927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14800" cy="5559274"/>
                    </a:xfrm>
                    <a:prstGeom prst="rect">
                      <a:avLst/>
                    </a:prstGeom>
                  </pic:spPr>
                </pic:pic>
              </a:graphicData>
            </a:graphic>
          </wp:inline>
        </w:drawing>
      </w:r>
    </w:p>
    <w:p w:rsidR="00F6194D" w:rsidRDefault="00F6194D" w:rsidP="00370020">
      <w:pPr>
        <w:pStyle w:val="NoSpacing"/>
        <w:rPr>
          <w:b/>
          <w:lang w:val="en-US"/>
        </w:rPr>
      </w:pPr>
    </w:p>
    <w:p w:rsidR="00F6194D" w:rsidRDefault="00F6194D" w:rsidP="00370020">
      <w:pPr>
        <w:pStyle w:val="NoSpacing"/>
        <w:rPr>
          <w:b/>
          <w:lang w:val="en-US"/>
        </w:rPr>
      </w:pPr>
    </w:p>
    <w:p w:rsidR="00F6194D" w:rsidRDefault="00F6194D" w:rsidP="00370020">
      <w:pPr>
        <w:pStyle w:val="NoSpacing"/>
        <w:rPr>
          <w:b/>
          <w:lang w:val="en-US"/>
        </w:rPr>
      </w:pPr>
    </w:p>
    <w:p w:rsidR="00F6194D" w:rsidRDefault="00F6194D" w:rsidP="00370020">
      <w:pPr>
        <w:pStyle w:val="NoSpacing"/>
        <w:rPr>
          <w:b/>
          <w:lang w:val="en-US"/>
        </w:rPr>
      </w:pPr>
    </w:p>
    <w:p w:rsidR="00F6194D" w:rsidRDefault="004E5025" w:rsidP="00F6194D">
      <w:pPr>
        <w:pStyle w:val="NoSpacing"/>
        <w:rPr>
          <w:b/>
          <w:lang w:val="en-US"/>
        </w:rPr>
      </w:pPr>
      <w:r>
        <w:rPr>
          <w:b/>
          <w:lang w:val="en-US"/>
        </w:rPr>
        <w:t>Deficiencies and Improvements:</w:t>
      </w:r>
    </w:p>
    <w:p w:rsidR="004E5025" w:rsidRPr="004E5025" w:rsidRDefault="004E5025" w:rsidP="00F6194D">
      <w:pPr>
        <w:pStyle w:val="NoSpacing"/>
        <w:rPr>
          <w:lang w:val="en-US"/>
        </w:rPr>
      </w:pPr>
      <w:r>
        <w:rPr>
          <w:lang w:val="en-US"/>
        </w:rPr>
        <w:t>Should any deficiencies be found or any way to improve the plan be suggested, it would then go into a review to see if we can implement this effectively and efficiently.  Changes to the plan and procedure will be published into the company work safe policy.</w:t>
      </w:r>
    </w:p>
    <w:p w:rsidR="00F6194D" w:rsidRDefault="00F6194D" w:rsidP="00F6194D">
      <w:pPr>
        <w:pStyle w:val="NoSpacing"/>
        <w:rPr>
          <w:lang w:val="en-US"/>
        </w:rPr>
      </w:pPr>
    </w:p>
    <w:p w:rsidR="00F6194D" w:rsidRDefault="00F6194D" w:rsidP="00F6194D">
      <w:pPr>
        <w:pStyle w:val="NoSpacing"/>
        <w:rPr>
          <w:lang w:val="en-US"/>
        </w:rPr>
      </w:pPr>
    </w:p>
    <w:p w:rsidR="00F6194D" w:rsidRPr="004E5025" w:rsidRDefault="00F6194D" w:rsidP="004E5025">
      <w:pPr>
        <w:pStyle w:val="NoSpacing"/>
        <w:jc w:val="center"/>
        <w:rPr>
          <w:b/>
          <w:sz w:val="40"/>
          <w:lang w:val="en-US"/>
        </w:rPr>
      </w:pPr>
      <w:r w:rsidRPr="004E5025">
        <w:rPr>
          <w:b/>
          <w:sz w:val="32"/>
          <w:highlight w:val="yellow"/>
          <w:lang w:val="en-US"/>
        </w:rPr>
        <w:t>There are no exceptions and all staff will be held to account.</w:t>
      </w:r>
    </w:p>
    <w:p w:rsidR="00F6194D" w:rsidRDefault="00F6194D" w:rsidP="00F6194D">
      <w:pPr>
        <w:pStyle w:val="NoSpacing"/>
        <w:rPr>
          <w:lang w:val="en-US"/>
        </w:rPr>
      </w:pPr>
    </w:p>
    <w:p w:rsidR="00F50B9A" w:rsidRPr="00563474" w:rsidRDefault="00F50B9A" w:rsidP="00F6194D">
      <w:pPr>
        <w:pStyle w:val="NoSpacing"/>
        <w:rPr>
          <w:lang w:val="en-US"/>
        </w:rPr>
      </w:pPr>
      <w:r>
        <w:rPr>
          <w:lang w:val="en-US"/>
        </w:rPr>
        <w:br/>
        <w:t>This plan is been rolled into our standing safety program as a permanent addition for Pandemic response</w:t>
      </w:r>
    </w:p>
    <w:sectPr w:rsidR="00F50B9A" w:rsidRPr="00563474" w:rsidSect="003F48B3">
      <w:headerReference w:type="default" r:id="rId1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55" w:rsidRDefault="00117E55" w:rsidP="003F48B3">
      <w:r>
        <w:separator/>
      </w:r>
    </w:p>
  </w:endnote>
  <w:endnote w:type="continuationSeparator" w:id="0">
    <w:p w:rsidR="00117E55" w:rsidRDefault="00117E55" w:rsidP="003F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55" w:rsidRDefault="00117E55" w:rsidP="003F48B3">
      <w:r>
        <w:separator/>
      </w:r>
    </w:p>
  </w:footnote>
  <w:footnote w:type="continuationSeparator" w:id="0">
    <w:p w:rsidR="00117E55" w:rsidRDefault="00117E55" w:rsidP="003F4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4D" w:rsidRDefault="00F6194D" w:rsidP="00F6194D">
    <w:pPr>
      <w:pStyle w:val="NoSpacing"/>
      <w:jc w:val="right"/>
      <w:rPr>
        <w:lang w:val="en-US"/>
      </w:rPr>
    </w:pPr>
    <w:r>
      <w:rPr>
        <w:noProof/>
        <w:lang w:eastAsia="en-CA"/>
      </w:rPr>
      <w:drawing>
        <wp:anchor distT="0" distB="0" distL="114300" distR="114300" simplePos="0" relativeHeight="251659264" behindDoc="1" locked="0" layoutInCell="1" allowOverlap="1" wp14:anchorId="2FD1487D" wp14:editId="0AD6AC18">
          <wp:simplePos x="0" y="0"/>
          <wp:positionH relativeFrom="column">
            <wp:posOffset>152400</wp:posOffset>
          </wp:positionH>
          <wp:positionV relativeFrom="paragraph">
            <wp:posOffset>-173355</wp:posOffset>
          </wp:positionV>
          <wp:extent cx="2914650" cy="838200"/>
          <wp:effectExtent l="0" t="0" r="0" b="0"/>
          <wp:wrapThrough wrapText="bothSides">
            <wp:wrapPolygon edited="0">
              <wp:start x="0" y="0"/>
              <wp:lineTo x="0" y="21109"/>
              <wp:lineTo x="21459" y="21109"/>
              <wp:lineTo x="214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46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COVID-19 Operational Plan</w:t>
    </w:r>
  </w:p>
  <w:p w:rsidR="00F6194D" w:rsidRDefault="00F6194D" w:rsidP="00F6194D">
    <w:pPr>
      <w:pStyle w:val="NoSpacing"/>
      <w:tabs>
        <w:tab w:val="left" w:pos="675"/>
        <w:tab w:val="right" w:pos="10800"/>
      </w:tabs>
      <w:rPr>
        <w:lang w:val="en-US"/>
      </w:rPr>
    </w:pPr>
    <w:r>
      <w:rPr>
        <w:lang w:val="en-US"/>
      </w:rPr>
      <w:tab/>
    </w:r>
    <w:r>
      <w:rPr>
        <w:lang w:val="en-US"/>
      </w:rPr>
      <w:tab/>
      <w:t>Manager: Jason Forster</w:t>
    </w:r>
  </w:p>
  <w:p w:rsidR="00F6194D" w:rsidRDefault="00F6194D" w:rsidP="00F6194D">
    <w:pPr>
      <w:pStyle w:val="NoSpacing"/>
      <w:jc w:val="right"/>
      <w:rPr>
        <w:lang w:val="en-US"/>
      </w:rPr>
    </w:pPr>
    <w:r>
      <w:rPr>
        <w:lang w:val="en-US"/>
      </w:rPr>
      <w:t>Effective Date: May 15 2020</w:t>
    </w:r>
  </w:p>
  <w:p w:rsidR="003F48B3" w:rsidRPr="00F6194D" w:rsidRDefault="00F6194D" w:rsidP="00F6194D">
    <w:pPr>
      <w:pStyle w:val="NoSpacing"/>
      <w:jc w:val="right"/>
      <w:rPr>
        <w:lang w:val="en-US"/>
      </w:rPr>
    </w:pPr>
    <w:r>
      <w:rPr>
        <w:lang w:val="en-US"/>
      </w:rPr>
      <w:t>Revision: J</w:t>
    </w:r>
    <w:r w:rsidR="001C0624">
      <w:rPr>
        <w:lang w:val="en-US"/>
      </w:rPr>
      <w:t>uly 17</w:t>
    </w:r>
    <w:r>
      <w:rPr>
        <w:lang w:val="en-US"/>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A0F"/>
    <w:multiLevelType w:val="hybridMultilevel"/>
    <w:tmpl w:val="C148A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3C2540"/>
    <w:multiLevelType w:val="hybridMultilevel"/>
    <w:tmpl w:val="890620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33DA02F3"/>
    <w:multiLevelType w:val="multilevel"/>
    <w:tmpl w:val="BE846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6F286E"/>
    <w:multiLevelType w:val="hybridMultilevel"/>
    <w:tmpl w:val="9CDC202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419708E2"/>
    <w:multiLevelType w:val="hybridMultilevel"/>
    <w:tmpl w:val="F4947F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49F50485"/>
    <w:multiLevelType w:val="hybridMultilevel"/>
    <w:tmpl w:val="2F427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40B7815"/>
    <w:multiLevelType w:val="hybridMultilevel"/>
    <w:tmpl w:val="304E99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7B45BA4"/>
    <w:multiLevelType w:val="hybridMultilevel"/>
    <w:tmpl w:val="F0048A7C"/>
    <w:lvl w:ilvl="0" w:tplc="5586888C">
      <w:numFmt w:val="bullet"/>
      <w:lvlText w:val=""/>
      <w:lvlJc w:val="left"/>
      <w:pPr>
        <w:ind w:left="720" w:hanging="360"/>
      </w:pPr>
      <w:rPr>
        <w:rFonts w:ascii="Symbol" w:eastAsiaTheme="minorHAnsi" w:hAnsi="Symbol"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B3"/>
    <w:rsid w:val="00086396"/>
    <w:rsid w:val="000D14E6"/>
    <w:rsid w:val="000D6FD6"/>
    <w:rsid w:val="00117E55"/>
    <w:rsid w:val="001C0624"/>
    <w:rsid w:val="00235560"/>
    <w:rsid w:val="002C613F"/>
    <w:rsid w:val="0036048E"/>
    <w:rsid w:val="00370020"/>
    <w:rsid w:val="00375195"/>
    <w:rsid w:val="003B736E"/>
    <w:rsid w:val="003D661C"/>
    <w:rsid w:val="003F48B3"/>
    <w:rsid w:val="004145DF"/>
    <w:rsid w:val="004158CC"/>
    <w:rsid w:val="004566BB"/>
    <w:rsid w:val="004867A6"/>
    <w:rsid w:val="004E5025"/>
    <w:rsid w:val="004E7ED8"/>
    <w:rsid w:val="00532759"/>
    <w:rsid w:val="00563474"/>
    <w:rsid w:val="005A20E1"/>
    <w:rsid w:val="00615AEB"/>
    <w:rsid w:val="006316BF"/>
    <w:rsid w:val="006C50EC"/>
    <w:rsid w:val="00717233"/>
    <w:rsid w:val="007E67D1"/>
    <w:rsid w:val="00847FBC"/>
    <w:rsid w:val="008A1090"/>
    <w:rsid w:val="008A181D"/>
    <w:rsid w:val="009B3177"/>
    <w:rsid w:val="00A6525B"/>
    <w:rsid w:val="00AD2F49"/>
    <w:rsid w:val="00B23917"/>
    <w:rsid w:val="00B47CEE"/>
    <w:rsid w:val="00B724B9"/>
    <w:rsid w:val="00B83BD9"/>
    <w:rsid w:val="00B94660"/>
    <w:rsid w:val="00C0283D"/>
    <w:rsid w:val="00CB6675"/>
    <w:rsid w:val="00CC35B6"/>
    <w:rsid w:val="00CE4459"/>
    <w:rsid w:val="00D053F0"/>
    <w:rsid w:val="00DC159B"/>
    <w:rsid w:val="00DE0140"/>
    <w:rsid w:val="00E41F06"/>
    <w:rsid w:val="00EA052B"/>
    <w:rsid w:val="00F50B9A"/>
    <w:rsid w:val="00F5564F"/>
    <w:rsid w:val="00F6194D"/>
    <w:rsid w:val="00F660D6"/>
    <w:rsid w:val="00FA75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8B3"/>
    <w:rPr>
      <w:rFonts w:ascii="Tahoma" w:hAnsi="Tahoma" w:cs="Tahoma"/>
      <w:sz w:val="16"/>
      <w:szCs w:val="16"/>
    </w:rPr>
  </w:style>
  <w:style w:type="character" w:customStyle="1" w:styleId="BalloonTextChar">
    <w:name w:val="Balloon Text Char"/>
    <w:basedOn w:val="DefaultParagraphFont"/>
    <w:link w:val="BalloonText"/>
    <w:uiPriority w:val="99"/>
    <w:semiHidden/>
    <w:rsid w:val="003F48B3"/>
    <w:rPr>
      <w:rFonts w:ascii="Tahoma" w:hAnsi="Tahoma" w:cs="Tahoma"/>
      <w:sz w:val="16"/>
      <w:szCs w:val="16"/>
    </w:rPr>
  </w:style>
  <w:style w:type="paragraph" w:styleId="Header">
    <w:name w:val="header"/>
    <w:basedOn w:val="Normal"/>
    <w:link w:val="HeaderChar"/>
    <w:uiPriority w:val="99"/>
    <w:unhideWhenUsed/>
    <w:rsid w:val="003F48B3"/>
    <w:pPr>
      <w:tabs>
        <w:tab w:val="center" w:pos="4680"/>
        <w:tab w:val="right" w:pos="9360"/>
      </w:tabs>
    </w:pPr>
  </w:style>
  <w:style w:type="character" w:customStyle="1" w:styleId="HeaderChar">
    <w:name w:val="Header Char"/>
    <w:basedOn w:val="DefaultParagraphFont"/>
    <w:link w:val="Header"/>
    <w:uiPriority w:val="99"/>
    <w:rsid w:val="003F48B3"/>
  </w:style>
  <w:style w:type="paragraph" w:styleId="Footer">
    <w:name w:val="footer"/>
    <w:basedOn w:val="Normal"/>
    <w:link w:val="FooterChar"/>
    <w:uiPriority w:val="99"/>
    <w:unhideWhenUsed/>
    <w:rsid w:val="003F48B3"/>
    <w:pPr>
      <w:tabs>
        <w:tab w:val="center" w:pos="4680"/>
        <w:tab w:val="right" w:pos="9360"/>
      </w:tabs>
    </w:pPr>
  </w:style>
  <w:style w:type="character" w:customStyle="1" w:styleId="FooterChar">
    <w:name w:val="Footer Char"/>
    <w:basedOn w:val="DefaultParagraphFont"/>
    <w:link w:val="Footer"/>
    <w:uiPriority w:val="99"/>
    <w:rsid w:val="003F48B3"/>
  </w:style>
  <w:style w:type="paragraph" w:styleId="ListParagraph">
    <w:name w:val="List Paragraph"/>
    <w:basedOn w:val="Normal"/>
    <w:uiPriority w:val="34"/>
    <w:qFormat/>
    <w:rsid w:val="004158CC"/>
    <w:pPr>
      <w:ind w:left="720"/>
      <w:contextualSpacing/>
    </w:pPr>
  </w:style>
  <w:style w:type="paragraph" w:styleId="NoSpacing">
    <w:name w:val="No Spacing"/>
    <w:uiPriority w:val="1"/>
    <w:qFormat/>
    <w:rsid w:val="00086396"/>
    <w:pPr>
      <w:spacing w:after="0" w:line="240" w:lineRule="auto"/>
    </w:pPr>
    <w:rPr>
      <w:rFonts w:ascii="Calibri" w:hAnsi="Calibri" w:cs="Calibri"/>
    </w:rPr>
  </w:style>
  <w:style w:type="character" w:styleId="Hyperlink">
    <w:name w:val="Hyperlink"/>
    <w:basedOn w:val="DefaultParagraphFont"/>
    <w:uiPriority w:val="99"/>
    <w:unhideWhenUsed/>
    <w:rsid w:val="00F619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8B3"/>
    <w:rPr>
      <w:rFonts w:ascii="Tahoma" w:hAnsi="Tahoma" w:cs="Tahoma"/>
      <w:sz w:val="16"/>
      <w:szCs w:val="16"/>
    </w:rPr>
  </w:style>
  <w:style w:type="character" w:customStyle="1" w:styleId="BalloonTextChar">
    <w:name w:val="Balloon Text Char"/>
    <w:basedOn w:val="DefaultParagraphFont"/>
    <w:link w:val="BalloonText"/>
    <w:uiPriority w:val="99"/>
    <w:semiHidden/>
    <w:rsid w:val="003F48B3"/>
    <w:rPr>
      <w:rFonts w:ascii="Tahoma" w:hAnsi="Tahoma" w:cs="Tahoma"/>
      <w:sz w:val="16"/>
      <w:szCs w:val="16"/>
    </w:rPr>
  </w:style>
  <w:style w:type="paragraph" w:styleId="Header">
    <w:name w:val="header"/>
    <w:basedOn w:val="Normal"/>
    <w:link w:val="HeaderChar"/>
    <w:uiPriority w:val="99"/>
    <w:unhideWhenUsed/>
    <w:rsid w:val="003F48B3"/>
    <w:pPr>
      <w:tabs>
        <w:tab w:val="center" w:pos="4680"/>
        <w:tab w:val="right" w:pos="9360"/>
      </w:tabs>
    </w:pPr>
  </w:style>
  <w:style w:type="character" w:customStyle="1" w:styleId="HeaderChar">
    <w:name w:val="Header Char"/>
    <w:basedOn w:val="DefaultParagraphFont"/>
    <w:link w:val="Header"/>
    <w:uiPriority w:val="99"/>
    <w:rsid w:val="003F48B3"/>
  </w:style>
  <w:style w:type="paragraph" w:styleId="Footer">
    <w:name w:val="footer"/>
    <w:basedOn w:val="Normal"/>
    <w:link w:val="FooterChar"/>
    <w:uiPriority w:val="99"/>
    <w:unhideWhenUsed/>
    <w:rsid w:val="003F48B3"/>
    <w:pPr>
      <w:tabs>
        <w:tab w:val="center" w:pos="4680"/>
        <w:tab w:val="right" w:pos="9360"/>
      </w:tabs>
    </w:pPr>
  </w:style>
  <w:style w:type="character" w:customStyle="1" w:styleId="FooterChar">
    <w:name w:val="Footer Char"/>
    <w:basedOn w:val="DefaultParagraphFont"/>
    <w:link w:val="Footer"/>
    <w:uiPriority w:val="99"/>
    <w:rsid w:val="003F48B3"/>
  </w:style>
  <w:style w:type="paragraph" w:styleId="ListParagraph">
    <w:name w:val="List Paragraph"/>
    <w:basedOn w:val="Normal"/>
    <w:uiPriority w:val="34"/>
    <w:qFormat/>
    <w:rsid w:val="004158CC"/>
    <w:pPr>
      <w:ind w:left="720"/>
      <w:contextualSpacing/>
    </w:pPr>
  </w:style>
  <w:style w:type="paragraph" w:styleId="NoSpacing">
    <w:name w:val="No Spacing"/>
    <w:uiPriority w:val="1"/>
    <w:qFormat/>
    <w:rsid w:val="00086396"/>
    <w:pPr>
      <w:spacing w:after="0" w:line="240" w:lineRule="auto"/>
    </w:pPr>
    <w:rPr>
      <w:rFonts w:ascii="Calibri" w:hAnsi="Calibri" w:cs="Calibri"/>
    </w:rPr>
  </w:style>
  <w:style w:type="character" w:styleId="Hyperlink">
    <w:name w:val="Hyperlink"/>
    <w:basedOn w:val="DefaultParagraphFont"/>
    <w:uiPriority w:val="99"/>
    <w:unhideWhenUsed/>
    <w:rsid w:val="00F619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264">
      <w:bodyDiv w:val="1"/>
      <w:marLeft w:val="0"/>
      <w:marRight w:val="0"/>
      <w:marTop w:val="0"/>
      <w:marBottom w:val="0"/>
      <w:divBdr>
        <w:top w:val="none" w:sz="0" w:space="0" w:color="auto"/>
        <w:left w:val="none" w:sz="0" w:space="0" w:color="auto"/>
        <w:bottom w:val="none" w:sz="0" w:space="0" w:color="auto"/>
        <w:right w:val="none" w:sz="0" w:space="0" w:color="auto"/>
      </w:divBdr>
    </w:div>
    <w:div w:id="1023823938">
      <w:bodyDiv w:val="1"/>
      <w:marLeft w:val="0"/>
      <w:marRight w:val="0"/>
      <w:marTop w:val="0"/>
      <w:marBottom w:val="0"/>
      <w:divBdr>
        <w:top w:val="none" w:sz="0" w:space="0" w:color="auto"/>
        <w:left w:val="none" w:sz="0" w:space="0" w:color="auto"/>
        <w:bottom w:val="none" w:sz="0" w:space="0" w:color="auto"/>
        <w:right w:val="none" w:sz="0" w:space="0" w:color="auto"/>
      </w:divBdr>
    </w:div>
    <w:div w:id="16937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xw1.snb.ca/snb9000/product.aspx?productid=A001P783003&amp;cs=1"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rinceedwardisland.ca/en/service/complete-pei-self-declaration-travel-for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novascotia.ca/coronavirus/working-during-covid-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rinceedwardisland.ca/sites/default/files/forms/atlantic_travel_webform_en_fillable.pdf" TargetMode="External"/><Relationship Id="rId5" Type="http://schemas.openxmlformats.org/officeDocument/2006/relationships/webSettings" Target="webSettings.xml"/><Relationship Id="rId15" Type="http://schemas.openxmlformats.org/officeDocument/2006/relationships/hyperlink" Target="https://novascotia.ca/coronavirus/alerts-notic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ravelRegistration.EnregistrementVoyage@gn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2020-07-17T14:02:00Z</cp:lastPrinted>
  <dcterms:created xsi:type="dcterms:W3CDTF">2020-06-02T19:03:00Z</dcterms:created>
  <dcterms:modified xsi:type="dcterms:W3CDTF">2020-08-04T20:08:00Z</dcterms:modified>
</cp:coreProperties>
</file>